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«Вечерняя (сменная) общеобразовательная школа» Тарского муниципального района Омской области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«Рассмотрено и принято»                      «Согласовано»                                   «Утверждаю»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БОУ «Вечерняя школа»                _________/</w:t>
      </w:r>
      <w:r w:rsidRPr="00AB037E">
        <w:rPr>
          <w:rFonts w:ascii="Times New Roman" w:hAnsi="Times New Roman" w:cs="Times New Roman"/>
          <w:sz w:val="24"/>
          <w:szCs w:val="24"/>
          <w:u w:val="single"/>
        </w:rPr>
        <w:t>Белова М.И.</w:t>
      </w:r>
      <w:r w:rsidRPr="00AB037E">
        <w:rPr>
          <w:rFonts w:ascii="Times New Roman" w:hAnsi="Times New Roman" w:cs="Times New Roman"/>
          <w:sz w:val="24"/>
          <w:szCs w:val="24"/>
        </w:rPr>
        <w:t>/                 ______/</w:t>
      </w:r>
      <w:r w:rsidRPr="00AB037E">
        <w:rPr>
          <w:rFonts w:ascii="Times New Roman" w:hAnsi="Times New Roman" w:cs="Times New Roman"/>
          <w:sz w:val="24"/>
          <w:szCs w:val="24"/>
          <w:u w:val="single"/>
        </w:rPr>
        <w:t>Дыдышко В.П.</w:t>
      </w:r>
      <w:r w:rsidRPr="00AB037E">
        <w:rPr>
          <w:rFonts w:ascii="Times New Roman" w:hAnsi="Times New Roman" w:cs="Times New Roman"/>
          <w:sz w:val="24"/>
          <w:szCs w:val="24"/>
        </w:rPr>
        <w:t xml:space="preserve">/           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Протокол №   </w:t>
      </w:r>
      <w:r w:rsidR="007A7434">
        <w:rPr>
          <w:rFonts w:ascii="Times New Roman" w:hAnsi="Times New Roman" w:cs="Times New Roman"/>
          <w:sz w:val="24"/>
          <w:szCs w:val="24"/>
        </w:rPr>
        <w:t xml:space="preserve">    от                        </w:t>
      </w:r>
      <w:r w:rsidRPr="00AB037E">
        <w:rPr>
          <w:rFonts w:ascii="Times New Roman" w:hAnsi="Times New Roman" w:cs="Times New Roman"/>
          <w:sz w:val="24"/>
          <w:szCs w:val="24"/>
        </w:rPr>
        <w:t xml:space="preserve"> «___»____________201_г         Приказ № ___________.               «__»____________201_г.                                                                    «____»___________201_г.</w:t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__________</w:t>
      </w:r>
      <w:r w:rsidRPr="00AB037E">
        <w:rPr>
          <w:rFonts w:ascii="Times New Roman" w:hAnsi="Times New Roman" w:cs="Times New Roman"/>
          <w:sz w:val="24"/>
          <w:szCs w:val="24"/>
          <w:u w:val="single"/>
        </w:rPr>
        <w:t>/_______</w:t>
      </w:r>
      <w:r w:rsidRPr="00AB037E">
        <w:rPr>
          <w:rFonts w:ascii="Times New Roman" w:hAnsi="Times New Roman" w:cs="Times New Roman"/>
          <w:sz w:val="24"/>
          <w:szCs w:val="24"/>
        </w:rPr>
        <w:t>/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17EC" w:rsidRPr="00AB037E" w:rsidRDefault="007A7434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6817EC" w:rsidRPr="00AB037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817EC" w:rsidRPr="00AB037E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2016/ 2017</w:t>
      </w:r>
      <w:r w:rsidR="006817EC" w:rsidRPr="00AB037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EC" w:rsidRPr="00AB037E" w:rsidRDefault="007A7434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6817EC" w:rsidRPr="00AB037E">
        <w:rPr>
          <w:rFonts w:ascii="Times New Roman" w:hAnsi="Times New Roman" w:cs="Times New Roman"/>
          <w:sz w:val="24"/>
          <w:szCs w:val="24"/>
        </w:rPr>
        <w:t>Безносова Е.С.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734B10" w:rsidRPr="00AB037E">
        <w:rPr>
          <w:rFonts w:ascii="Times New Roman" w:hAnsi="Times New Roman" w:cs="Times New Roman"/>
          <w:sz w:val="24"/>
          <w:szCs w:val="24"/>
        </w:rPr>
        <w:t>филология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AB037E">
        <w:rPr>
          <w:rFonts w:ascii="Times New Roman" w:hAnsi="Times New Roman" w:cs="Times New Roman"/>
          <w:sz w:val="24"/>
          <w:szCs w:val="24"/>
        </w:rPr>
        <w:t>литература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B037E">
        <w:rPr>
          <w:rFonts w:ascii="Times New Roman" w:hAnsi="Times New Roman" w:cs="Times New Roman"/>
          <w:sz w:val="24"/>
          <w:szCs w:val="24"/>
        </w:rPr>
        <w:t>12</w:t>
      </w:r>
    </w:p>
    <w:p w:rsidR="007351B3" w:rsidRPr="00AB037E" w:rsidRDefault="006817EC" w:rsidP="00AB037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Составлено на основе программы:</w:t>
      </w:r>
      <w:r w:rsidRPr="00AB037E">
        <w:rPr>
          <w:rFonts w:ascii="Times New Roman" w:hAnsi="Times New Roman" w:cs="Times New Roman"/>
          <w:sz w:val="24"/>
          <w:szCs w:val="24"/>
        </w:rPr>
        <w:t xml:space="preserve"> </w:t>
      </w:r>
      <w:r w:rsidRPr="00AB0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Литература. Рабочие программы. </w:t>
      </w:r>
      <w:r w:rsidR="007351B3" w:rsidRPr="00AB037E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="007351B3" w:rsidRPr="00AB0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B0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Предметная линия учебников под ред. </w:t>
      </w:r>
      <w:r w:rsidR="007351B3" w:rsidRPr="00AB037E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30280A" w:rsidRPr="00AB037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51B3" w:rsidRPr="00AB03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280A" w:rsidRPr="00AB037E">
        <w:rPr>
          <w:rFonts w:ascii="Times New Roman" w:eastAsia="Times New Roman" w:hAnsi="Times New Roman" w:cs="Times New Roman"/>
          <w:sz w:val="24"/>
          <w:szCs w:val="24"/>
        </w:rPr>
        <w:t xml:space="preserve"> Журавлева</w:t>
      </w:r>
      <w:r w:rsidR="007351B3" w:rsidRPr="00AB037E">
        <w:rPr>
          <w:rFonts w:ascii="Times New Roman" w:eastAsia="Times New Roman" w:hAnsi="Times New Roman" w:cs="Times New Roman"/>
          <w:sz w:val="24"/>
          <w:szCs w:val="24"/>
        </w:rPr>
        <w:t xml:space="preserve"> – 9-е изд. – М.: Просвещение, 2007. 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AB037E">
        <w:rPr>
          <w:rFonts w:ascii="Times New Roman" w:hAnsi="Times New Roman" w:cs="Times New Roman"/>
          <w:sz w:val="24"/>
          <w:szCs w:val="24"/>
        </w:rPr>
        <w:t>70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Используемый учебник: </w:t>
      </w:r>
      <w:r w:rsidR="0030280A" w:rsidRPr="00AB037E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="0030280A" w:rsidRPr="00AB037E">
        <w:rPr>
          <w:rFonts w:ascii="Times New Roman" w:eastAsia="Times New Roman" w:hAnsi="Times New Roman" w:cs="Times New Roman"/>
          <w:sz w:val="24"/>
          <w:szCs w:val="24"/>
        </w:rPr>
        <w:t>Чалмаев</w:t>
      </w:r>
      <w:proofErr w:type="spellEnd"/>
      <w:r w:rsidR="0030280A" w:rsidRPr="00AB037E">
        <w:rPr>
          <w:rFonts w:ascii="Times New Roman" w:eastAsia="Times New Roman" w:hAnsi="Times New Roman" w:cs="Times New Roman"/>
          <w:sz w:val="24"/>
          <w:szCs w:val="24"/>
        </w:rPr>
        <w:t xml:space="preserve">, О.Н Михайлов, А.И. Павловский др.; сост. Е.П. Пронина. 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>Литература.</w:t>
      </w:r>
      <w:r w:rsidR="007351B3" w:rsidRPr="00AB037E">
        <w:rPr>
          <w:rFonts w:ascii="Times New Roman" w:eastAsia="Times New Roman" w:hAnsi="Times New Roman" w:cs="Times New Roman"/>
          <w:sz w:val="24"/>
          <w:szCs w:val="24"/>
        </w:rPr>
        <w:t xml:space="preserve"> 11 класс.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AB037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B037E">
        <w:rPr>
          <w:rFonts w:ascii="Times New Roman" w:eastAsia="Times New Roman" w:hAnsi="Times New Roman" w:cs="Times New Roman"/>
          <w:sz w:val="24"/>
          <w:szCs w:val="24"/>
        </w:rPr>
        <w:t>. в 2 ч; под ред. В.</w:t>
      </w:r>
      <w:r w:rsidR="007351B3" w:rsidRPr="00AB037E">
        <w:rPr>
          <w:rFonts w:ascii="Times New Roman" w:eastAsia="Times New Roman" w:hAnsi="Times New Roman" w:cs="Times New Roman"/>
          <w:sz w:val="24"/>
          <w:szCs w:val="24"/>
        </w:rPr>
        <w:t>П. Журавлева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0280A" w:rsidRPr="00AB037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>-е изд</w:t>
      </w:r>
      <w:r w:rsidR="00AB037E" w:rsidRPr="00AB037E">
        <w:rPr>
          <w:rFonts w:ascii="Times New Roman" w:eastAsia="Times New Roman" w:hAnsi="Times New Roman" w:cs="Times New Roman"/>
          <w:sz w:val="24"/>
          <w:szCs w:val="24"/>
        </w:rPr>
        <w:t>. – М.: Просвещение, 2015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17EC" w:rsidRPr="00AB037E" w:rsidRDefault="006817EC" w:rsidP="00AB037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051" w:rsidRPr="00E317A2" w:rsidRDefault="00994051" w:rsidP="009940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11 классе. – 4-е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2013</w:t>
      </w:r>
    </w:p>
    <w:p w:rsidR="00994051" w:rsidRPr="00AB037E" w:rsidRDefault="00994051" w:rsidP="009940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Учебно-справочные материалы:</w:t>
      </w:r>
    </w:p>
    <w:p w:rsidR="00994051" w:rsidRPr="00AB037E" w:rsidRDefault="00994051" w:rsidP="00994051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994051" w:rsidRPr="00AB037E" w:rsidRDefault="00994051" w:rsidP="00994051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994051" w:rsidRPr="00AB037E" w:rsidRDefault="00994051" w:rsidP="00994051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FE4D82" w:rsidRPr="00AB037E" w:rsidRDefault="00FE4D82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E4D82" w:rsidRPr="00AB037E" w:rsidRDefault="00FE4D82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D82" w:rsidRPr="00AB037E" w:rsidRDefault="00FE4D82" w:rsidP="00AB03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 программы.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 Рабочая программа по литературе для </w:t>
      </w:r>
      <w:r w:rsidRPr="00AB037E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7351B3" w:rsidRPr="00AB03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 М.: Просвещение, 2008) и на основе Рабочей программы по литературе для основной школы </w:t>
      </w:r>
      <w:r w:rsidR="0005211D" w:rsidRPr="00AB037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5211D" w:rsidRPr="00AB0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Литература. Рабочие программы. </w:t>
      </w:r>
      <w:r w:rsidR="0005211D" w:rsidRPr="00AB037E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="0005211D" w:rsidRPr="00AB0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Предметная линия учебников под ред. </w:t>
      </w:r>
      <w:r w:rsidR="0005211D" w:rsidRPr="00AB037E">
        <w:rPr>
          <w:rFonts w:ascii="Times New Roman" w:eastAsia="Times New Roman" w:hAnsi="Times New Roman" w:cs="Times New Roman"/>
          <w:sz w:val="24"/>
          <w:szCs w:val="24"/>
        </w:rPr>
        <w:t>В.Я. Коровиной. – 9-е изд. – М.: Просвещение, 2007.</w:t>
      </w:r>
      <w:r w:rsidRPr="00AB0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FE4D82" w:rsidRPr="00AB037E" w:rsidRDefault="00FE4D82" w:rsidP="00AB037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E4D82" w:rsidRPr="00AB037E" w:rsidRDefault="00FE4D82" w:rsidP="00AB037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предмета, курса в учебном плане. </w:t>
      </w:r>
    </w:p>
    <w:p w:rsidR="0057037F" w:rsidRPr="00AB037E" w:rsidRDefault="0057037F" w:rsidP="00AB037E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sz w:val="24"/>
          <w:szCs w:val="24"/>
        </w:rPr>
        <w:t>Согласно действующему в школе учебному плану и расширению</w:t>
      </w:r>
      <w:r w:rsidR="000E6BC2" w:rsidRPr="00AB037E">
        <w:rPr>
          <w:rFonts w:ascii="Times New Roman" w:eastAsia="Times New Roman" w:hAnsi="Times New Roman" w:cs="Times New Roman"/>
          <w:sz w:val="24"/>
          <w:szCs w:val="24"/>
        </w:rPr>
        <w:t xml:space="preserve"> учебного материала в 12 классе на изучение литературы отводится 70 часов. </w:t>
      </w:r>
    </w:p>
    <w:p w:rsidR="00FE4D82" w:rsidRPr="00AB037E" w:rsidRDefault="00FE4D82" w:rsidP="00AB037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изучения предмета (курса):</w:t>
      </w:r>
    </w:p>
    <w:p w:rsidR="00FE4D82" w:rsidRPr="00AB037E" w:rsidRDefault="00FE4D82" w:rsidP="00AB037E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Цель изучения литературы в школе 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</w:t>
      </w:r>
    </w:p>
    <w:p w:rsidR="00FE4D82" w:rsidRPr="00AB037E" w:rsidRDefault="00FE4D82" w:rsidP="00AB037E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AB037E">
        <w:rPr>
          <w:rFonts w:ascii="Times New Roman" w:eastAsia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 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</w:p>
    <w:p w:rsidR="00FE4D82" w:rsidRPr="00AB037E" w:rsidRDefault="00FE4D82" w:rsidP="00AB037E">
      <w:pPr>
        <w:pStyle w:val="31"/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b/>
          <w:sz w:val="24"/>
          <w:szCs w:val="24"/>
        </w:rPr>
      </w:pPr>
      <w:r w:rsidRPr="00AB037E">
        <w:rPr>
          <w:b/>
          <w:sz w:val="24"/>
          <w:szCs w:val="24"/>
        </w:rPr>
        <w:t xml:space="preserve">Отличительные особенности рабочей программы. </w:t>
      </w:r>
    </w:p>
    <w:p w:rsidR="0057037F" w:rsidRPr="00AB037E" w:rsidRDefault="0057037F" w:rsidP="00AB037E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В Примерной программе на изучение литературы в старших классах (10-11 класс) отводится 204 часа, 3 часа в неделю, в Вечерней школе (10-12 класс) на изучение </w:t>
      </w:r>
      <w:r w:rsidR="009A3585" w:rsidRPr="00AB037E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 в старших классах отводится 214 часов, 2 часа в неделю, в 12 классе 70 часов соответственно. </w:t>
      </w:r>
    </w:p>
    <w:p w:rsidR="000E6BC2" w:rsidRPr="00AB037E" w:rsidRDefault="000E6BC2" w:rsidP="00AB037E">
      <w:pPr>
        <w:pStyle w:val="31"/>
        <w:widowControl w:val="0"/>
        <w:tabs>
          <w:tab w:val="left" w:pos="284"/>
          <w:tab w:val="num" w:pos="400"/>
        </w:tabs>
        <w:spacing w:after="0"/>
        <w:ind w:left="0"/>
        <w:contextualSpacing/>
        <w:jc w:val="both"/>
        <w:rPr>
          <w:bCs/>
          <w:color w:val="000000"/>
          <w:sz w:val="24"/>
          <w:szCs w:val="24"/>
        </w:rPr>
      </w:pPr>
      <w:r w:rsidRPr="00AB037E">
        <w:rPr>
          <w:sz w:val="24"/>
          <w:szCs w:val="24"/>
        </w:rPr>
        <w:t xml:space="preserve">Рабочая программа по литературе для </w:t>
      </w:r>
      <w:r w:rsidRPr="00AB037E">
        <w:rPr>
          <w:sz w:val="24"/>
          <w:szCs w:val="24"/>
          <w:lang w:val="en-US"/>
        </w:rPr>
        <w:t>XII</w:t>
      </w:r>
      <w:r w:rsidRPr="00AB037E">
        <w:rPr>
          <w:sz w:val="24"/>
          <w:szCs w:val="24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 М.: Просвещение, 2008) и на основе Рабочей программы по литературе для основной школы (</w:t>
      </w:r>
      <w:r w:rsidRPr="00AB037E">
        <w:rPr>
          <w:bCs/>
          <w:color w:val="000000"/>
          <w:sz w:val="24"/>
          <w:szCs w:val="24"/>
          <w:lang w:eastAsia="ru-RU"/>
        </w:rPr>
        <w:t xml:space="preserve">Литература. Рабочие программы. </w:t>
      </w:r>
      <w:r w:rsidRPr="00AB037E">
        <w:rPr>
          <w:sz w:val="24"/>
          <w:szCs w:val="24"/>
        </w:rPr>
        <w:t>5—11 классы (Базовый уровень)</w:t>
      </w:r>
      <w:r w:rsidRPr="00AB037E">
        <w:rPr>
          <w:bCs/>
          <w:color w:val="000000"/>
          <w:sz w:val="24"/>
          <w:szCs w:val="24"/>
          <w:lang w:eastAsia="ru-RU"/>
        </w:rPr>
        <w:t xml:space="preserve">. Предметная линия учебников под ред. </w:t>
      </w:r>
      <w:r w:rsidRPr="00AB037E">
        <w:rPr>
          <w:sz w:val="24"/>
          <w:szCs w:val="24"/>
        </w:rPr>
        <w:t>В.Я. Коровиной. – 9-е изд. – М.: Просвещение, 2007.</w:t>
      </w:r>
      <w:r w:rsidRPr="00AB037E">
        <w:rPr>
          <w:bCs/>
          <w:color w:val="000000"/>
          <w:sz w:val="24"/>
          <w:szCs w:val="24"/>
        </w:rPr>
        <w:t>)</w:t>
      </w:r>
    </w:p>
    <w:p w:rsidR="00FE4D82" w:rsidRPr="00AB037E" w:rsidRDefault="00FE4D82" w:rsidP="00AB037E">
      <w:pPr>
        <w:pStyle w:val="31"/>
        <w:widowControl w:val="0"/>
        <w:numPr>
          <w:ilvl w:val="0"/>
          <w:numId w:val="6"/>
        </w:numPr>
        <w:tabs>
          <w:tab w:val="left" w:pos="284"/>
        </w:tabs>
        <w:spacing w:after="0"/>
        <w:contextualSpacing/>
        <w:jc w:val="both"/>
        <w:rPr>
          <w:b/>
          <w:sz w:val="24"/>
          <w:szCs w:val="24"/>
        </w:rPr>
      </w:pPr>
      <w:r w:rsidRPr="00AB037E">
        <w:rPr>
          <w:b/>
          <w:sz w:val="24"/>
          <w:szCs w:val="24"/>
        </w:rPr>
        <w:t xml:space="preserve">Срок реализации рабочей учебной программы – </w:t>
      </w:r>
      <w:r w:rsidRPr="00AB037E">
        <w:rPr>
          <w:sz w:val="24"/>
          <w:szCs w:val="24"/>
        </w:rPr>
        <w:t xml:space="preserve">1 год. </w:t>
      </w:r>
    </w:p>
    <w:p w:rsidR="00FE4D82" w:rsidRPr="00AB037E" w:rsidRDefault="00FE4D82" w:rsidP="00AB037E">
      <w:pPr>
        <w:pStyle w:val="31"/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b/>
          <w:sz w:val="24"/>
          <w:szCs w:val="24"/>
        </w:rPr>
      </w:pPr>
      <w:r w:rsidRPr="00AB037E">
        <w:rPr>
          <w:b/>
          <w:sz w:val="24"/>
          <w:szCs w:val="24"/>
        </w:rPr>
        <w:t>Формы и методы обучения:</w:t>
      </w:r>
    </w:p>
    <w:p w:rsidR="00FE4D82" w:rsidRPr="00AB037E" w:rsidRDefault="00FE4D82" w:rsidP="00AB037E">
      <w:pPr>
        <w:pStyle w:val="31"/>
        <w:widowControl w:val="0"/>
        <w:tabs>
          <w:tab w:val="left" w:pos="284"/>
        </w:tabs>
        <w:spacing w:after="0"/>
        <w:ind w:left="0"/>
        <w:contextualSpacing/>
        <w:jc w:val="both"/>
        <w:rPr>
          <w:iCs/>
          <w:color w:val="000000"/>
          <w:sz w:val="24"/>
          <w:szCs w:val="24"/>
          <w:lang w:eastAsia="ru-RU"/>
        </w:rPr>
      </w:pPr>
      <w:r w:rsidRPr="00AB037E">
        <w:rPr>
          <w:iCs/>
          <w:color w:val="000000"/>
          <w:sz w:val="24"/>
          <w:szCs w:val="24"/>
          <w:lang w:eastAsia="ru-RU"/>
        </w:rPr>
        <w:t>Объяснительно-иллюстративный; проблемное изложение; частично-поисковый; исследовательский.</w:t>
      </w:r>
    </w:p>
    <w:p w:rsidR="00FE4D82" w:rsidRPr="00AB037E" w:rsidRDefault="00FE4D82" w:rsidP="00AB037E">
      <w:pPr>
        <w:pStyle w:val="31"/>
        <w:widowControl w:val="0"/>
        <w:numPr>
          <w:ilvl w:val="0"/>
          <w:numId w:val="6"/>
        </w:numPr>
        <w:tabs>
          <w:tab w:val="left" w:pos="284"/>
        </w:tabs>
        <w:spacing w:after="0"/>
        <w:contextualSpacing/>
        <w:jc w:val="both"/>
        <w:rPr>
          <w:b/>
          <w:sz w:val="24"/>
          <w:szCs w:val="24"/>
        </w:rPr>
      </w:pPr>
      <w:r w:rsidRPr="00AB037E">
        <w:rPr>
          <w:b/>
          <w:sz w:val="24"/>
          <w:szCs w:val="24"/>
        </w:rPr>
        <w:t>Проверка и оценка усвоения программы</w:t>
      </w:r>
    </w:p>
    <w:p w:rsidR="00FE4D82" w:rsidRPr="00AB037E" w:rsidRDefault="00FE4D82" w:rsidP="00AB037E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Учитывая необходимость постоянно выявлять степень усвоения программного </w:t>
      </w:r>
      <w:r w:rsidRPr="00AB037E">
        <w:rPr>
          <w:rFonts w:ascii="Times New Roman" w:hAnsi="Times New Roman" w:cs="Times New Roman"/>
          <w:sz w:val="24"/>
          <w:szCs w:val="24"/>
        </w:rPr>
        <w:t xml:space="preserve">материала, </w:t>
      </w:r>
      <w:r w:rsidRPr="00AB037E">
        <w:rPr>
          <w:rFonts w:ascii="Times New Roman" w:hAnsi="Times New Roman" w:cs="Times New Roman"/>
          <w:spacing w:val="-1"/>
          <w:sz w:val="24"/>
          <w:szCs w:val="24"/>
        </w:rPr>
        <w:t xml:space="preserve">в 12 классе необходимо провести за год следующее количество итоговых письменных контрольных </w:t>
      </w:r>
      <w:r w:rsidRPr="00AB037E">
        <w:rPr>
          <w:rFonts w:ascii="Times New Roman" w:hAnsi="Times New Roman" w:cs="Times New Roman"/>
          <w:sz w:val="24"/>
          <w:szCs w:val="24"/>
        </w:rPr>
        <w:t>работ:</w:t>
      </w:r>
    </w:p>
    <w:tbl>
      <w:tblPr>
        <w:tblpPr w:leftFromText="180" w:rightFromText="180" w:vertAnchor="text" w:horzAnchor="margin" w:tblpY="93"/>
        <w:tblW w:w="14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51"/>
        <w:gridCol w:w="3688"/>
      </w:tblGrid>
      <w:tr w:rsidR="00FE4D82" w:rsidRPr="00AB037E" w:rsidTr="00AB037E">
        <w:trPr>
          <w:trHeight w:val="274"/>
        </w:trPr>
        <w:tc>
          <w:tcPr>
            <w:tcW w:w="3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950" w:rsidRPr="00AB037E" w:rsidRDefault="00FE4D82" w:rsidP="00AB03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81"/>
              <w:contextualSpacing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Виды работ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2" w:rsidRPr="00AB037E" w:rsidRDefault="00FE4D82" w:rsidP="00AB03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E4D82" w:rsidRPr="00AB037E" w:rsidTr="00AB037E">
        <w:trPr>
          <w:trHeight w:val="108"/>
        </w:trPr>
        <w:tc>
          <w:tcPr>
            <w:tcW w:w="3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2" w:rsidRPr="00AB037E" w:rsidRDefault="00FE4D82" w:rsidP="00AB03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AB037E" w:rsidRDefault="00FE4D82" w:rsidP="00AB03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</w:pPr>
            <w:r w:rsidRPr="00AB037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>X</w:t>
            </w:r>
            <w:r w:rsidR="00C20950" w:rsidRPr="00AB037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>II</w:t>
            </w:r>
          </w:p>
        </w:tc>
      </w:tr>
    </w:tbl>
    <w:tbl>
      <w:tblPr>
        <w:tblStyle w:val="a5"/>
        <w:tblW w:w="14738" w:type="dxa"/>
        <w:tblLook w:val="04A0"/>
      </w:tblPr>
      <w:tblGrid>
        <w:gridCol w:w="11052"/>
        <w:gridCol w:w="3686"/>
      </w:tblGrid>
      <w:tr w:rsidR="00C20950" w:rsidRPr="00AB037E" w:rsidTr="00AB037E">
        <w:tc>
          <w:tcPr>
            <w:tcW w:w="11052" w:type="dxa"/>
          </w:tcPr>
          <w:p w:rsidR="00C20950" w:rsidRPr="00AB037E" w:rsidRDefault="00C2095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686" w:type="dxa"/>
          </w:tcPr>
          <w:p w:rsidR="00C20950" w:rsidRPr="00AB037E" w:rsidRDefault="00BD084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0950" w:rsidRPr="00AB037E" w:rsidTr="00AB037E">
        <w:tc>
          <w:tcPr>
            <w:tcW w:w="11052" w:type="dxa"/>
          </w:tcPr>
          <w:p w:rsidR="00C20950" w:rsidRPr="00AB037E" w:rsidRDefault="00C2095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</w:tcPr>
          <w:p w:rsidR="00C20950" w:rsidRPr="00AB037E" w:rsidRDefault="00B87E5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950" w:rsidRPr="00AB037E" w:rsidTr="00AB037E">
        <w:tc>
          <w:tcPr>
            <w:tcW w:w="11052" w:type="dxa"/>
          </w:tcPr>
          <w:p w:rsidR="00C20950" w:rsidRPr="00AB037E" w:rsidRDefault="00C2095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3686" w:type="dxa"/>
          </w:tcPr>
          <w:p w:rsidR="00C20950" w:rsidRPr="00AB037E" w:rsidRDefault="00C2095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20950" w:rsidRPr="00AB037E" w:rsidRDefault="00C20950" w:rsidP="00AB03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D82" w:rsidRPr="00AB037E" w:rsidRDefault="00FE4D82" w:rsidP="00AB03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37E" w:rsidRDefault="00AB037E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840" w:rsidRDefault="00BD0840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840" w:rsidRDefault="00BD0840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840" w:rsidRDefault="00BD0840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840" w:rsidRDefault="00BD0840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BC2" w:rsidRPr="00AB037E" w:rsidRDefault="000E6BC2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УЧЕБНОГО КУРСА</w:t>
      </w:r>
    </w:p>
    <w:p w:rsidR="000E6BC2" w:rsidRDefault="000E6BC2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(70 ч)</w:t>
      </w:r>
    </w:p>
    <w:p w:rsidR="00A43E7A" w:rsidRDefault="00A43E7A" w:rsidP="002026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1ED3" w:rsidRPr="00AB037E" w:rsidRDefault="0020268B" w:rsidP="002026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Новокрестьянская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 xml:space="preserve"> поэзия (обзор)</w:t>
      </w:r>
    </w:p>
    <w:p w:rsidR="00791ED3" w:rsidRPr="00AB037E" w:rsidRDefault="00791ED3" w:rsidP="002026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Николай Алексеевич Клюев.</w:t>
      </w:r>
    </w:p>
    <w:p w:rsidR="00911E12" w:rsidRPr="0020268B" w:rsidRDefault="00791ED3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20268B">
        <w:rPr>
          <w:rFonts w:ascii="Times New Roman" w:hAnsi="Times New Roman" w:cs="Times New Roman"/>
          <w:sz w:val="24"/>
          <w:szCs w:val="24"/>
        </w:rPr>
        <w:t>Стихотворения: «</w:t>
      </w:r>
      <w:proofErr w:type="spellStart"/>
      <w:r w:rsidRPr="0020268B">
        <w:rPr>
          <w:rFonts w:ascii="Times New Roman" w:hAnsi="Times New Roman" w:cs="Times New Roman"/>
          <w:sz w:val="24"/>
          <w:szCs w:val="24"/>
        </w:rPr>
        <w:t>Рожество</w:t>
      </w:r>
      <w:proofErr w:type="spellEnd"/>
      <w:r w:rsidRPr="0020268B">
        <w:rPr>
          <w:rFonts w:ascii="Times New Roman" w:hAnsi="Times New Roman" w:cs="Times New Roman"/>
          <w:sz w:val="24"/>
          <w:szCs w:val="24"/>
        </w:rPr>
        <w:t xml:space="preserve"> избы», «Вы обещали нам сады...», «Я посвященный от народа...». (Возможен выбор трех других стихотворений.) </w:t>
      </w:r>
    </w:p>
    <w:p w:rsidR="00293582" w:rsidRDefault="00293582" w:rsidP="002026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1ED3" w:rsidRPr="00AB037E" w:rsidRDefault="00791ED3" w:rsidP="002026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</w:p>
    <w:p w:rsidR="00911E12" w:rsidRPr="00AB037E" w:rsidRDefault="00911E12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="0020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 «Письмо к женщине», «Собаке Качалова», «Я покинул родимый дом…», «Неуютная жидкая </w:t>
      </w:r>
      <w:proofErr w:type="spellStart"/>
      <w:r w:rsidRPr="0020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лунность</w:t>
      </w:r>
      <w:proofErr w:type="spellEnd"/>
      <w:r w:rsidRPr="0020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…».</w:t>
      </w:r>
    </w:p>
    <w:p w:rsidR="00791ED3" w:rsidRPr="00AB037E" w:rsidRDefault="00791ED3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литературы (углубление понятия). Имажинизм, Лирический стихотворный цикл (углубление понятия). Биографическая основа литературного произведения (углубление понятия).</w:t>
      </w:r>
    </w:p>
    <w:p w:rsidR="0020268B" w:rsidRDefault="0020268B" w:rsidP="00AB0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68B" w:rsidRDefault="0020268B" w:rsidP="008F1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20-х годов.</w:t>
      </w:r>
    </w:p>
    <w:p w:rsidR="0020268B" w:rsidRDefault="0020268B" w:rsidP="008F1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E9E">
        <w:rPr>
          <w:rFonts w:ascii="Times New Roman" w:hAnsi="Times New Roman" w:cs="Times New Roman"/>
          <w:sz w:val="24"/>
          <w:szCs w:val="24"/>
        </w:rPr>
        <w:t xml:space="preserve">Обзор с монографическим изучением одного-двух произведений. Общая характеристика литературного </w:t>
      </w:r>
      <w:r w:rsidR="008F1E9E" w:rsidRPr="008F1E9E">
        <w:rPr>
          <w:rFonts w:ascii="Times New Roman" w:hAnsi="Times New Roman" w:cs="Times New Roman"/>
          <w:sz w:val="24"/>
          <w:szCs w:val="24"/>
        </w:rPr>
        <w:t>процесс</w:t>
      </w:r>
      <w:r w:rsidRPr="008F1E9E">
        <w:rPr>
          <w:rFonts w:ascii="Times New Roman" w:hAnsi="Times New Roman" w:cs="Times New Roman"/>
          <w:sz w:val="24"/>
          <w:szCs w:val="24"/>
        </w:rPr>
        <w:t xml:space="preserve">а. </w:t>
      </w:r>
      <w:r w:rsidR="008F1E9E" w:rsidRPr="008F1E9E">
        <w:rPr>
          <w:rFonts w:ascii="Times New Roman" w:hAnsi="Times New Roman" w:cs="Times New Roman"/>
          <w:sz w:val="24"/>
          <w:szCs w:val="24"/>
        </w:rPr>
        <w:t xml:space="preserve">Литературные группировки. </w:t>
      </w:r>
    </w:p>
    <w:p w:rsidR="008F1E9E" w:rsidRDefault="008F1E9E" w:rsidP="008F1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творчестве поэтов старшего поколения. </w:t>
      </w:r>
    </w:p>
    <w:p w:rsidR="008F1E9E" w:rsidRDefault="008F1E9E" w:rsidP="008F1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Поиски поэтического языка новой эпохи.</w:t>
      </w:r>
    </w:p>
    <w:p w:rsidR="008F1E9E" w:rsidRDefault="008F1E9E" w:rsidP="008F1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E9E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Орнаментальная проза. Антиутопия. Утопия и антиутопия в художественной литературе. </w:t>
      </w:r>
    </w:p>
    <w:p w:rsidR="008F1E9E" w:rsidRDefault="008F1E9E" w:rsidP="008F1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520" w:rsidRPr="00AB037E" w:rsidRDefault="00871520" w:rsidP="008F1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</w:p>
    <w:p w:rsidR="00871520" w:rsidRDefault="00871520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="008F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Стихотворения: «А вы могли бы?», «Послушайте!», «Скрипка и немножко нервно», «</w:t>
      </w:r>
      <w:proofErr w:type="spellStart"/>
      <w:r w:rsidRPr="008F1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Лиличка</w:t>
      </w:r>
      <w:proofErr w:type="spellEnd"/>
      <w:r w:rsidRPr="008F1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8F1E9E" w:rsidRDefault="008F1E9E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1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Тоническое стихосложение. Развитие понятия о рифме. Развитие понятия о формах комического в литературе.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Лирико-поэтическа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форма.</w:t>
      </w:r>
    </w:p>
    <w:p w:rsidR="008F1E9E" w:rsidRDefault="008F1E9E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ED3" w:rsidRPr="00AB037E" w:rsidRDefault="0039430F" w:rsidP="003943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30-х годов 20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 века (обзор)</w:t>
      </w:r>
    </w:p>
    <w:p w:rsidR="00791ED3" w:rsidRPr="00AB037E" w:rsidRDefault="00791ED3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AB037E">
        <w:rPr>
          <w:rFonts w:ascii="Times New Roman" w:hAnsi="Times New Roman" w:cs="Times New Roman"/>
          <w:b/>
          <w:sz w:val="24"/>
          <w:szCs w:val="24"/>
        </w:rPr>
        <w:t>А. Ахматовой, М. Цветаевой, Б. Пастернака, О. Мандельштама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 Новая волна поэтов: лирические стихотворения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Б. Корнилова, П. Васильева, М. Исаковского, А. Прокофьева, Я. Смелякова, Б.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Ручьева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>, М. Светлова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др.; </w:t>
      </w:r>
      <w:r w:rsidRPr="00AB037E">
        <w:rPr>
          <w:rFonts w:ascii="Times New Roman" w:hAnsi="Times New Roman" w:cs="Times New Roman"/>
          <w:sz w:val="24"/>
          <w:szCs w:val="24"/>
        </w:rPr>
        <w:lastRenderedPageBreak/>
        <w:t xml:space="preserve">поэмы </w:t>
      </w:r>
      <w:r w:rsidRPr="00AB037E">
        <w:rPr>
          <w:rFonts w:ascii="Times New Roman" w:hAnsi="Times New Roman" w:cs="Times New Roman"/>
          <w:b/>
          <w:sz w:val="24"/>
          <w:szCs w:val="24"/>
        </w:rPr>
        <w:t>А. Твардовского, И. Сельвинского</w:t>
      </w:r>
      <w:r w:rsidRPr="00AB037E">
        <w:rPr>
          <w:rFonts w:ascii="Times New Roman" w:hAnsi="Times New Roman" w:cs="Times New Roman"/>
          <w:sz w:val="24"/>
          <w:szCs w:val="24"/>
        </w:rPr>
        <w:t xml:space="preserve">. Тема русской истории в литературе 30-х годов: </w:t>
      </w:r>
      <w:r w:rsidRPr="00AB037E">
        <w:rPr>
          <w:rFonts w:ascii="Times New Roman" w:hAnsi="Times New Roman" w:cs="Times New Roman"/>
          <w:b/>
          <w:sz w:val="24"/>
          <w:szCs w:val="24"/>
        </w:rPr>
        <w:t>А. Толстой</w:t>
      </w:r>
      <w:r w:rsidRPr="00AB037E">
        <w:rPr>
          <w:rFonts w:ascii="Times New Roman" w:hAnsi="Times New Roman" w:cs="Times New Roman"/>
          <w:sz w:val="24"/>
          <w:szCs w:val="24"/>
        </w:rPr>
        <w:t xml:space="preserve"> «Петр Первый», </w:t>
      </w:r>
      <w:r w:rsidRPr="00AB037E">
        <w:rPr>
          <w:rFonts w:ascii="Times New Roman" w:hAnsi="Times New Roman" w:cs="Times New Roman"/>
          <w:b/>
          <w:sz w:val="24"/>
          <w:szCs w:val="24"/>
        </w:rPr>
        <w:t>Ю. Тынянов</w:t>
      </w:r>
      <w:r w:rsidRPr="00AB037E">
        <w:rPr>
          <w:rFonts w:ascii="Times New Roman" w:hAnsi="Times New Roman" w:cs="Times New Roman"/>
          <w:sz w:val="24"/>
          <w:szCs w:val="24"/>
        </w:rPr>
        <w:t xml:space="preserve"> «Смерть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», поэмы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Дм.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Кедрина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>, К. Симонова, Л. Мартынова.</w:t>
      </w:r>
      <w:r w:rsidRPr="00AB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D3" w:rsidRDefault="00791ED3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М. Шолохова, Н. Островского, В.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Луговского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E68F5" w:rsidRDefault="00FE68F5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8F5" w:rsidRPr="00FE68F5" w:rsidRDefault="00FE68F5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8F5">
        <w:rPr>
          <w:rFonts w:ascii="Times New Roman" w:hAnsi="Times New Roman" w:cs="Times New Roman"/>
          <w:b/>
          <w:sz w:val="24"/>
          <w:szCs w:val="24"/>
        </w:rPr>
        <w:t>А.А. Фадеев</w:t>
      </w:r>
    </w:p>
    <w:p w:rsidR="00FE68F5" w:rsidRDefault="00FE68F5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«Разгром»</w:t>
      </w:r>
    </w:p>
    <w:p w:rsidR="00FE68F5" w:rsidRDefault="00FE68F5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8F5" w:rsidRPr="00FE68F5" w:rsidRDefault="00FE68F5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8F5">
        <w:rPr>
          <w:rFonts w:ascii="Times New Roman" w:hAnsi="Times New Roman" w:cs="Times New Roman"/>
          <w:b/>
          <w:sz w:val="24"/>
          <w:szCs w:val="24"/>
        </w:rPr>
        <w:t>Е.И. Замятин</w:t>
      </w:r>
    </w:p>
    <w:p w:rsidR="00FE68F5" w:rsidRPr="00AB037E" w:rsidRDefault="00FE68F5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«Мы»</w:t>
      </w:r>
    </w:p>
    <w:p w:rsidR="0039430F" w:rsidRDefault="0039430F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0F" w:rsidRPr="00AB037E" w:rsidRDefault="0039430F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</w:p>
    <w:p w:rsidR="0039430F" w:rsidRPr="0039430F" w:rsidRDefault="0039430F" w:rsidP="0039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«Мастер и Маргарита», «Дни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Турбиных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9430F" w:rsidRPr="00AB037E" w:rsidRDefault="0039430F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Разнообразие типов романа в русской прозе XX века. Традиции и новаторство в литературе. </w:t>
      </w:r>
    </w:p>
    <w:p w:rsidR="0039430F" w:rsidRDefault="0039430F" w:rsidP="00AB0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F6" w:rsidRPr="00AB037E" w:rsidRDefault="00C41DF6" w:rsidP="003943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Андрей Платонович Платонов.</w:t>
      </w:r>
    </w:p>
    <w:p w:rsidR="00C41DF6" w:rsidRPr="00AB037E" w:rsidRDefault="00C41DF6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="0039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Повесть «Котлован».</w:t>
      </w:r>
    </w:p>
    <w:p w:rsidR="00C41DF6" w:rsidRPr="00AB037E" w:rsidRDefault="00C41DF6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Индивидуальный стиль писателя (углубление понятия). Авторские неологизмы (развитие представлений).</w:t>
      </w:r>
    </w:p>
    <w:p w:rsidR="00293582" w:rsidRDefault="00293582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0F" w:rsidRDefault="0039430F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 Николаевич Толстой</w:t>
      </w:r>
    </w:p>
    <w:p w:rsidR="0039430F" w:rsidRPr="0039430F" w:rsidRDefault="0039430F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30F">
        <w:rPr>
          <w:rFonts w:ascii="Times New Roman" w:hAnsi="Times New Roman" w:cs="Times New Roman"/>
          <w:sz w:val="24"/>
          <w:szCs w:val="24"/>
        </w:rPr>
        <w:t xml:space="preserve">«Петр 1». Тема русской истории в творчестве писателя. Образ Петра в романе. Проблема выдающейся личности и ее роль в судьбе страны. Художественное своеобразие романа. Экранизация романа. </w:t>
      </w:r>
    </w:p>
    <w:p w:rsidR="00293582" w:rsidRDefault="00293582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0F" w:rsidRPr="00AB037E" w:rsidRDefault="0039430F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</w:p>
    <w:p w:rsidR="0039430F" w:rsidRPr="0039430F" w:rsidRDefault="0039430F" w:rsidP="0039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утешно</w:t>
      </w:r>
      <w:proofErr w:type="spellEnd"/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…», «Родная земля», «Я научилась просто, мудро жить…», «Бывает так: какая-то истома…».</w:t>
      </w:r>
    </w:p>
    <w:p w:rsidR="0039430F" w:rsidRPr="00AB037E" w:rsidRDefault="0039430F" w:rsidP="0039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Поэма «Реквием».</w:t>
      </w:r>
    </w:p>
    <w:p w:rsidR="00293582" w:rsidRDefault="00293582" w:rsidP="003943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5227" w:rsidRPr="00AB037E" w:rsidRDefault="00605227" w:rsidP="003943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</w:p>
    <w:p w:rsidR="00605227" w:rsidRPr="0039430F" w:rsidRDefault="00605227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 w:rsidR="0039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 «Идешь, на меня похожий…», «Куст».</w:t>
      </w:r>
    </w:p>
    <w:p w:rsidR="00605227" w:rsidRDefault="00605227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Стихотворный лирический цикл (углубление понятия),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литературы (углубление понятия), лирический герой (углубление понятия).</w:t>
      </w:r>
    </w:p>
    <w:p w:rsidR="00293582" w:rsidRDefault="00293582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0F" w:rsidRPr="0039430F" w:rsidRDefault="0039430F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0F">
        <w:rPr>
          <w:rFonts w:ascii="Times New Roman" w:hAnsi="Times New Roman" w:cs="Times New Roman"/>
          <w:b/>
          <w:sz w:val="24"/>
          <w:szCs w:val="24"/>
        </w:rPr>
        <w:lastRenderedPageBreak/>
        <w:t>Николай Алексеевич Заболоцкий</w:t>
      </w:r>
    </w:p>
    <w:p w:rsidR="0039430F" w:rsidRDefault="0039430F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Стихотворения. Человек и природа в поэзии Заболоцкого. Тема жизненного подвига. Ритмическое своеобразие лирики поэта. </w:t>
      </w:r>
    </w:p>
    <w:p w:rsidR="00293582" w:rsidRDefault="00293582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0F" w:rsidRPr="00AB037E" w:rsidRDefault="0039430F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</w:p>
    <w:p w:rsidR="0039430F" w:rsidRPr="0039430F" w:rsidRDefault="0039430F" w:rsidP="00394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Роман-эпопея «Тихий Дон» (обзорное изучение).</w:t>
      </w:r>
    </w:p>
    <w:p w:rsidR="0039430F" w:rsidRDefault="0039430F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Роман-эпопея (закрепление понятия). </w:t>
      </w:r>
    </w:p>
    <w:p w:rsidR="0039430F" w:rsidRDefault="0039430F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582" w:rsidRPr="00AB037E" w:rsidRDefault="00293582" w:rsidP="002935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AB037E">
        <w:rPr>
          <w:rFonts w:ascii="Times New Roman" w:hAnsi="Times New Roman" w:cs="Times New Roman"/>
          <w:b/>
          <w:sz w:val="24"/>
          <w:szCs w:val="24"/>
        </w:rPr>
        <w:t>тература периода великой отечественной войны (обзор)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А. Ахматовой, Н. Тихонова, М. Исаковского, А. Суркова, А. Прокофьева, К. Симонова, О.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Берггольц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 xml:space="preserve">, Дм.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Кедрина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и др.; песни </w:t>
      </w:r>
      <w:r w:rsidRPr="00AB037E">
        <w:rPr>
          <w:rFonts w:ascii="Times New Roman" w:hAnsi="Times New Roman" w:cs="Times New Roman"/>
          <w:b/>
          <w:sz w:val="24"/>
          <w:szCs w:val="24"/>
        </w:rPr>
        <w:t>А. Фатьянова</w:t>
      </w:r>
      <w:r w:rsidRPr="00AB037E">
        <w:rPr>
          <w:rFonts w:ascii="Times New Roman" w:hAnsi="Times New Roman" w:cs="Times New Roman"/>
          <w:sz w:val="24"/>
          <w:szCs w:val="24"/>
        </w:rPr>
        <w:t xml:space="preserve">; поэмы «Зоя»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Алигер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«Февральский дневник»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О.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Берггольц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Пулковский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меридиан»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Инбер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«Сын»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Антокольского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. 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Очерки, рассказы, повести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А. Толстого, М. Шолохова, К. Паустовского, А. Платонова, В.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Гроссмана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37E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AB037E">
        <w:rPr>
          <w:rFonts w:ascii="Times New Roman" w:hAnsi="Times New Roman" w:cs="Times New Roman"/>
          <w:b/>
          <w:sz w:val="24"/>
          <w:szCs w:val="24"/>
        </w:rPr>
        <w:t>К. Симонова, Л. Леонова.</w:t>
      </w:r>
      <w:r w:rsidRPr="00AB037E">
        <w:rPr>
          <w:rFonts w:ascii="Times New Roman" w:hAnsi="Times New Roman" w:cs="Times New Roman"/>
          <w:sz w:val="24"/>
          <w:szCs w:val="24"/>
        </w:rPr>
        <w:t xml:space="preserve"> Пьеса-сказка Е. Шварца «Дракон». Значение литературы периода Великой Отечественной войны для прозы, поэзии, драматургии второй половины XX века.</w:t>
      </w:r>
    </w:p>
    <w:p w:rsidR="00293582" w:rsidRDefault="00293582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582" w:rsidRPr="00AB037E" w:rsidRDefault="00293582" w:rsidP="002935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50—8</w:t>
      </w:r>
      <w:r w:rsidRPr="00AB037E">
        <w:rPr>
          <w:rFonts w:ascii="Times New Roman" w:hAnsi="Times New Roman" w:cs="Times New Roman"/>
          <w:b/>
          <w:sz w:val="24"/>
          <w:szCs w:val="24"/>
        </w:rPr>
        <w:t>0-х годов (обзор)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Новое осмысление военной темы в творчестве Ю. Бондарева, В. Богомолова, Г. Бакланова, В. Некрасова, К. Воробьева, В. Быкова, Б. Васильева и др. Новые темы, идеи, образы в поэзии периода «оттепели» (</w:t>
      </w:r>
      <w:r w:rsidRPr="00AB037E">
        <w:rPr>
          <w:rFonts w:ascii="Times New Roman" w:hAnsi="Times New Roman" w:cs="Times New Roman"/>
          <w:b/>
          <w:sz w:val="24"/>
          <w:szCs w:val="24"/>
        </w:rPr>
        <w:t>Б. Ахмадулина, Р. Рождественский, А. Вознесенский, Е. Евтушенко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др.). Особенности языка, стихосложения молодых поэтов-шестидесятников. 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Поэзия, развивающаяся в русле традиций русской классики: В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. Соколов, В. Федоров, Н. Рубцов, А. Прасолов, Н. Глазков, С.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Наровчатов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>, Д. Самойлов, Л. Мартынов, Е. Винокуров, С. Старшинов, Ю. Друнина, Б. Слуцкий, С. Орлов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Pr="00AB037E">
        <w:rPr>
          <w:rFonts w:ascii="Times New Roman" w:hAnsi="Times New Roman" w:cs="Times New Roman"/>
          <w:b/>
          <w:sz w:val="24"/>
          <w:szCs w:val="24"/>
        </w:rPr>
        <w:t>Д. Гранин, В. Дудинцев, Ю. Трифонов, В. Макании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 Нравственная проблематика и художественные особенности их произведений. 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С. Залыгина, В. Белова, В. Астафьева, Б.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Можаева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>, Ф. Абрамова, В. Шукшина, В. Крупина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Драматургия.  Нравственная проблематика пьес </w:t>
      </w:r>
      <w:r w:rsidRPr="00AB037E">
        <w:rPr>
          <w:rFonts w:ascii="Times New Roman" w:hAnsi="Times New Roman" w:cs="Times New Roman"/>
          <w:b/>
          <w:sz w:val="24"/>
          <w:szCs w:val="24"/>
        </w:rPr>
        <w:t>А. Володина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(«Пять вечеров»), </w:t>
      </w:r>
      <w:r w:rsidRPr="00AB037E">
        <w:rPr>
          <w:rFonts w:ascii="Times New Roman" w:hAnsi="Times New Roman" w:cs="Times New Roman"/>
          <w:b/>
          <w:sz w:val="24"/>
          <w:szCs w:val="24"/>
        </w:rPr>
        <w:t>А. Арбузова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(«Иркутская история», «Жестокие игры»), </w:t>
      </w:r>
      <w:r w:rsidRPr="00AB037E">
        <w:rPr>
          <w:rFonts w:ascii="Times New Roman" w:hAnsi="Times New Roman" w:cs="Times New Roman"/>
          <w:b/>
          <w:sz w:val="24"/>
          <w:szCs w:val="24"/>
        </w:rPr>
        <w:t>В. Розова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(«В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AB037E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B0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час!», «Гнездо глухаря»), </w:t>
      </w:r>
      <w:r w:rsidRPr="00AB037E">
        <w:rPr>
          <w:rFonts w:ascii="Times New Roman" w:hAnsi="Times New Roman" w:cs="Times New Roman"/>
          <w:b/>
          <w:sz w:val="24"/>
          <w:szCs w:val="24"/>
        </w:rPr>
        <w:t>А.</w:t>
      </w:r>
      <w:r w:rsidRPr="00AB037E">
        <w:rPr>
          <w:rFonts w:ascii="Times New Roman" w:hAnsi="Times New Roman" w:cs="Times New Roman"/>
          <w:sz w:val="24"/>
          <w:szCs w:val="24"/>
        </w:rPr>
        <w:t xml:space="preserve"> </w:t>
      </w:r>
      <w:r w:rsidRPr="00AB037E">
        <w:rPr>
          <w:rFonts w:ascii="Times New Roman" w:hAnsi="Times New Roman" w:cs="Times New Roman"/>
          <w:b/>
          <w:sz w:val="24"/>
          <w:szCs w:val="24"/>
        </w:rPr>
        <w:t>Вампилова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(«Прошлым летом в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Чулимске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», «Старший сын») и др. 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lastRenderedPageBreak/>
        <w:t>Литература Русского зарубежья. Возвращенные в отечественную литературу имена и произведения (</w:t>
      </w:r>
      <w:r w:rsidRPr="00AB037E">
        <w:rPr>
          <w:rFonts w:ascii="Times New Roman" w:hAnsi="Times New Roman" w:cs="Times New Roman"/>
          <w:b/>
          <w:sz w:val="24"/>
          <w:szCs w:val="24"/>
        </w:rPr>
        <w:t xml:space="preserve">В. Набоков, В. Ходасевич, Г. Иванов, Г. Адамович, Б. Зайцев, М.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Алданов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>, М. Осоргин, И. Елагин</w:t>
      </w:r>
      <w:r w:rsidRPr="00AB037E">
        <w:rPr>
          <w:rFonts w:ascii="Times New Roman" w:hAnsi="Times New Roman" w:cs="Times New Roman"/>
          <w:sz w:val="24"/>
          <w:szCs w:val="24"/>
        </w:rPr>
        <w:t xml:space="preserve">). Многообразие оценок литературного процесса в критике и публицистике. 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AB037E">
        <w:rPr>
          <w:rFonts w:ascii="Times New Roman" w:hAnsi="Times New Roman" w:cs="Times New Roman"/>
          <w:b/>
          <w:sz w:val="24"/>
          <w:szCs w:val="24"/>
        </w:rPr>
        <w:t>А. Галича, Ю. Визбора, В. Высоцкого, Б. Окуджавы, Ю. Кима</w:t>
      </w:r>
      <w:r w:rsidRPr="00AB037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293582" w:rsidRPr="00AB037E" w:rsidRDefault="00293582" w:rsidP="00394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582" w:rsidRPr="00AB037E" w:rsidRDefault="00293582" w:rsidP="002935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AB037E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AB037E">
        <w:rPr>
          <w:rFonts w:ascii="Times New Roman" w:hAnsi="Times New Roman" w:cs="Times New Roman"/>
          <w:b/>
          <w:sz w:val="24"/>
          <w:szCs w:val="24"/>
        </w:rPr>
        <w:t xml:space="preserve"> Твардовский</w:t>
      </w:r>
    </w:p>
    <w:p w:rsidR="00293582" w:rsidRPr="00293582" w:rsidRDefault="00293582" w:rsidP="002935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Стихотворения: «Вся суть в одном-единственном завете…», «Памяти матери», «Я знаю, никакой моей вины…»,  «Дробится рваный цоколь монумента...», «</w:t>
      </w:r>
      <w:proofErr w:type="gramStart"/>
      <w:r w:rsidRPr="00293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293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сущем».</w:t>
      </w:r>
    </w:p>
    <w:p w:rsidR="00293582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 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</w:p>
    <w:p w:rsidR="00293582" w:rsidRPr="00293582" w:rsidRDefault="00293582" w:rsidP="002935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 «Доктор Живаго» (обзор).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публикации романа. Цикл “Стихотворения Юрия Живаго” и его связь с общей проблематикой романа.</w:t>
      </w:r>
    </w:p>
    <w:p w:rsidR="00293582" w:rsidRPr="00AB037E" w:rsidRDefault="00293582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ED3" w:rsidRPr="00AB037E" w:rsidRDefault="00791ED3" w:rsidP="002935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</w:p>
    <w:p w:rsidR="00911E12" w:rsidRPr="00AB037E" w:rsidRDefault="00911E12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 w:rsidR="0029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Повесть «Один день Ивана Денисовича».</w:t>
      </w:r>
    </w:p>
    <w:p w:rsidR="00791ED3" w:rsidRPr="00AB037E" w:rsidRDefault="00791ED3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Прототип литературного героя (закрепление понятия). Житие как литературный повествовательный жанр (закрепление понятия). </w:t>
      </w:r>
    </w:p>
    <w:p w:rsidR="00293582" w:rsidRDefault="00293582" w:rsidP="00AB0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582" w:rsidRDefault="00293582" w:rsidP="00AB0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1970-х-90-х</w:t>
      </w:r>
    </w:p>
    <w:p w:rsidR="006A23FD" w:rsidRP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FD">
        <w:rPr>
          <w:rFonts w:ascii="Times New Roman" w:hAnsi="Times New Roman" w:cs="Times New Roman"/>
          <w:b/>
          <w:sz w:val="24"/>
          <w:szCs w:val="24"/>
        </w:rPr>
        <w:t>Виктор Петрович Астафьев</w:t>
      </w:r>
    </w:p>
    <w:p w:rsid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«Царь-рыба», «Печальный детектив» (по выбору). Взаимоотношения человека и природы в романе «Царь-рыба». Утрата нравственных ориентиров как главная проблема в романе «Печальный детектив».</w:t>
      </w:r>
    </w:p>
    <w:p w:rsidR="006A23FD" w:rsidRP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FD" w:rsidRP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FD">
        <w:rPr>
          <w:rFonts w:ascii="Times New Roman" w:hAnsi="Times New Roman" w:cs="Times New Roman"/>
          <w:b/>
          <w:sz w:val="24"/>
          <w:szCs w:val="24"/>
        </w:rPr>
        <w:t>Валентин Григорьевич Распутин</w:t>
      </w:r>
    </w:p>
    <w:p w:rsid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«Последний срок», «Прощание с Матерой», «Живи и помни» (по выбору). </w:t>
      </w:r>
    </w:p>
    <w:p w:rsidR="00DA0C6E" w:rsidRDefault="00DA0C6E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C6E" w:rsidRPr="00DA0C6E" w:rsidRDefault="00DA0C6E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6E">
        <w:rPr>
          <w:rFonts w:ascii="Times New Roman" w:hAnsi="Times New Roman" w:cs="Times New Roman"/>
          <w:b/>
          <w:sz w:val="24"/>
          <w:szCs w:val="24"/>
        </w:rPr>
        <w:t xml:space="preserve">А.В. Вампилов </w:t>
      </w:r>
    </w:p>
    <w:p w:rsidR="00DA0C6E" w:rsidRDefault="00DA0C6E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«Утиная охота»</w:t>
      </w:r>
    </w:p>
    <w:p w:rsidR="00DA0C6E" w:rsidRPr="00DA0C6E" w:rsidRDefault="00DA0C6E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6E" w:rsidRPr="00DA0C6E" w:rsidRDefault="00DA0C6E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Творчество Бродского, Рубцова, Окуджавы. </w:t>
      </w:r>
    </w:p>
    <w:p w:rsidR="006A23FD" w:rsidRP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FD" w:rsidRP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FD">
        <w:rPr>
          <w:rFonts w:ascii="Times New Roman" w:hAnsi="Times New Roman" w:cs="Times New Roman"/>
          <w:b/>
          <w:sz w:val="24"/>
          <w:szCs w:val="24"/>
        </w:rPr>
        <w:t>Литература на современном этапе.</w:t>
      </w:r>
    </w:p>
    <w:p w:rsid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обзор произведений последних десятилетий.</w:t>
      </w:r>
    </w:p>
    <w:p w:rsid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Проза: В.Белов, А.Битов, Ю.Бондарев,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Б.Можаев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С.Залыгин, В.Маканин, А.Ким, Е.Носов,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В.Крупин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С.Каледин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В.Пелевин, Т.Толстая.</w:t>
      </w:r>
    </w:p>
    <w:p w:rsid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Поэзия: Б.Ахмадулина,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А.Вознессенский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Е.Евтушенко,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Ю.Друнина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Л.Васильева,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Н.Тряпкин и др. </w:t>
      </w:r>
    </w:p>
    <w:p w:rsid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3FD" w:rsidRPr="00BA0214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14">
        <w:rPr>
          <w:rFonts w:ascii="Times New Roman" w:hAnsi="Times New Roman" w:cs="Times New Roman"/>
          <w:b/>
          <w:sz w:val="24"/>
          <w:szCs w:val="24"/>
        </w:rPr>
        <w:t>Литература Русского зарубежья последних лет</w:t>
      </w:r>
    </w:p>
    <w:p w:rsidR="006A23FD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В.Максимов,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Г.Владимов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Н.Коржавин, И.Бродский, В.Аксенов, С.Довлатов, В.Войнович, Саша Соколов и др.</w:t>
      </w:r>
    </w:p>
    <w:p w:rsidR="006A23FD" w:rsidRPr="00293582" w:rsidRDefault="006A23FD" w:rsidP="00293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582" w:rsidRDefault="00BA0214" w:rsidP="00BA02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791ED3" w:rsidRPr="00AB037E" w:rsidRDefault="00BA0214" w:rsidP="00BA02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Джордж Бернард Шоу</w:t>
      </w:r>
    </w:p>
    <w:p w:rsidR="001A4AD8" w:rsidRPr="00AB037E" w:rsidRDefault="00791ED3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214">
        <w:rPr>
          <w:rFonts w:ascii="Times New Roman" w:hAnsi="Times New Roman" w:cs="Times New Roman"/>
          <w:sz w:val="24"/>
          <w:szCs w:val="24"/>
        </w:rPr>
        <w:t>«Дом, где разбиваются сердца», «</w:t>
      </w:r>
      <w:proofErr w:type="spellStart"/>
      <w:r w:rsidRPr="00BA0214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BA0214">
        <w:rPr>
          <w:rFonts w:ascii="Times New Roman" w:hAnsi="Times New Roman" w:cs="Times New Roman"/>
          <w:sz w:val="24"/>
          <w:szCs w:val="24"/>
        </w:rPr>
        <w:t>».</w:t>
      </w:r>
      <w:r w:rsidRPr="00AB037E">
        <w:rPr>
          <w:rFonts w:ascii="Times New Roman" w:hAnsi="Times New Roman" w:cs="Times New Roman"/>
          <w:sz w:val="24"/>
          <w:szCs w:val="24"/>
        </w:rPr>
        <w:t xml:space="preserve"> (Обзорное изучение одной из пьес по выбору учителя и учащихся.) </w:t>
      </w:r>
    </w:p>
    <w:p w:rsidR="00791ED3" w:rsidRPr="00AB037E" w:rsidRDefault="00791ED3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AB037E">
        <w:rPr>
          <w:rFonts w:ascii="Times New Roman" w:hAnsi="Times New Roman" w:cs="Times New Roman"/>
          <w:sz w:val="24"/>
          <w:szCs w:val="24"/>
        </w:rPr>
        <w:t xml:space="preserve"> Парадокс как художественный прием. </w:t>
      </w:r>
    </w:p>
    <w:p w:rsidR="00BA0214" w:rsidRDefault="00BA0214" w:rsidP="00BA02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1ED3" w:rsidRPr="00AB037E" w:rsidRDefault="00791ED3" w:rsidP="00BA02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Эрих Мария Ремарк.</w:t>
      </w:r>
    </w:p>
    <w:p w:rsidR="001A4AD8" w:rsidRPr="00AB037E" w:rsidRDefault="00791ED3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214">
        <w:rPr>
          <w:rFonts w:ascii="Times New Roman" w:hAnsi="Times New Roman" w:cs="Times New Roman"/>
          <w:sz w:val="24"/>
          <w:szCs w:val="24"/>
        </w:rPr>
        <w:t>«Три товарища».</w:t>
      </w:r>
      <w:r w:rsidRPr="00AB037E">
        <w:rPr>
          <w:rFonts w:ascii="Times New Roman" w:hAnsi="Times New Roman" w:cs="Times New Roman"/>
          <w:sz w:val="24"/>
          <w:szCs w:val="24"/>
        </w:rPr>
        <w:t xml:space="preserve"> (Обзорное изучение романа.) </w:t>
      </w:r>
    </w:p>
    <w:p w:rsidR="00791ED3" w:rsidRDefault="00791ED3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AB037E">
        <w:rPr>
          <w:rFonts w:ascii="Times New Roman" w:hAnsi="Times New Roman" w:cs="Times New Roman"/>
          <w:sz w:val="24"/>
          <w:szCs w:val="24"/>
        </w:rPr>
        <w:t xml:space="preserve">. Внутренний монолог (закрепление понятия). </w:t>
      </w:r>
    </w:p>
    <w:p w:rsidR="00BA0214" w:rsidRDefault="00BA0214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214" w:rsidRDefault="00BA0214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09" w:rsidRDefault="00AE5109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09" w:rsidRDefault="00AE5109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214" w:rsidRDefault="00BA0214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214" w:rsidRDefault="00BA0214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214" w:rsidRDefault="00BA0214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6E" w:rsidRDefault="00DA0C6E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6E" w:rsidRDefault="00DA0C6E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6E" w:rsidRDefault="00DA0C6E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E7A" w:rsidRDefault="00A43E7A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E7A" w:rsidRDefault="00A43E7A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E7A" w:rsidRDefault="00A43E7A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E7A" w:rsidRDefault="00A43E7A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E7A" w:rsidRDefault="00A43E7A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C2" w:rsidRPr="00AB037E" w:rsidRDefault="000E6BC2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0E6BC2" w:rsidRPr="00AB037E" w:rsidRDefault="000E6BC2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на базовом уровне ученик должен: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образную природу словесного искусства;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содержание изученных литературных произведений;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основные факты жизни и творчества писателей-классиков XIX–XX вв.;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основные закономерности историко-литературного процесса и черты литературных направлений;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основные теоретико-литературные понятия;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воспроизводить содержание литературного произведения;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род и жанр произведения;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литературные произведения;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авторскую позицию;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выразительно читать изученные произведения (или их фрагменты), соблюдая нормы литературного произношения;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аргументировано формулировать свое отношение к прочитанному произведению;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рецензии на прочитанные произведения и сочинения разных жанров на литературные темы.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для создания связного текста (устного и письменного) на необходимую тему с учетом норм русского литературного языка;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участия в диалоге или дискуссии;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самостоятельного знакомства с явлениями художественной культуры и оценки их эстетической значимости;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определения своего круга чтения и оценки литературных произведений.</w:t>
      </w:r>
    </w:p>
    <w:p w:rsidR="0074659A" w:rsidRPr="00AB037E" w:rsidRDefault="0074659A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E6BC2" w:rsidRPr="00AB037E" w:rsidRDefault="000E6BC2" w:rsidP="00AB037E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BC2" w:rsidRPr="00AB037E" w:rsidRDefault="000E6BC2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BC2" w:rsidRPr="00AB037E" w:rsidRDefault="000E6BC2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BC2" w:rsidRPr="00AB037E" w:rsidRDefault="00AB037E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="000E6BC2" w:rsidRPr="00AB037E"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 УЧЕБНОГО КУРСА</w:t>
      </w:r>
    </w:p>
    <w:p w:rsidR="00E14C7F" w:rsidRPr="00AB037E" w:rsidRDefault="00E14C7F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66"/>
        <w:gridCol w:w="1560"/>
        <w:gridCol w:w="1701"/>
      </w:tblGrid>
      <w:tr w:rsidR="00DA3D84" w:rsidRPr="00AB037E" w:rsidTr="00AB037E">
        <w:trPr>
          <w:trHeight w:val="993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3D84" w:rsidRPr="00AB037E" w:rsidRDefault="00DA3D84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A3D84" w:rsidRPr="00AB037E" w:rsidRDefault="00DA3D84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3D84" w:rsidRPr="00AB037E" w:rsidRDefault="00DA3D84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84" w:rsidRPr="00AB037E" w:rsidRDefault="00DA3D84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871520" w:rsidRPr="00AB037E" w:rsidTr="00AB037E"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1520" w:rsidRPr="00FC7F38" w:rsidRDefault="00220708" w:rsidP="00AB0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FC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поэзия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1520" w:rsidRPr="00AB037E" w:rsidRDefault="00B87E59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20" w:rsidRPr="00AB037E" w:rsidRDefault="00871520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D84" w:rsidRPr="00AB037E" w:rsidTr="00BA0214">
        <w:trPr>
          <w:trHeight w:val="346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3D84" w:rsidRPr="00AB037E" w:rsidRDefault="00220708" w:rsidP="00AB03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20-х годов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3D84" w:rsidRPr="00AB037E" w:rsidRDefault="00D06EFC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84" w:rsidRPr="00AB037E" w:rsidRDefault="00DA3D84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504" w:rsidRPr="00AB037E" w:rsidTr="00AB037E">
        <w:trPr>
          <w:trHeight w:val="346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2504" w:rsidRPr="00FC7F38" w:rsidRDefault="00220708" w:rsidP="00AB03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30-х – 40-х годов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2504" w:rsidRPr="00AB037E" w:rsidRDefault="00B87E59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504" w:rsidRPr="00AB037E" w:rsidRDefault="00892504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D9E" w:rsidRPr="00AB037E" w:rsidTr="00AB037E">
        <w:trPr>
          <w:trHeight w:val="278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0D9E" w:rsidRPr="00AB037E" w:rsidRDefault="00220708" w:rsidP="00AB03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0D9E" w:rsidRPr="00AB037E" w:rsidRDefault="00B87E59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9E" w:rsidRPr="00AB037E" w:rsidRDefault="008E0D9E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504" w:rsidRPr="00AB037E" w:rsidTr="00AB037E">
        <w:trPr>
          <w:trHeight w:val="278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2504" w:rsidRPr="00FC7F38" w:rsidRDefault="00DA0C6E" w:rsidP="00AB03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50-х – 9</w:t>
            </w:r>
            <w:r w:rsidR="00220708" w:rsidRPr="00FC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0-х годов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2504" w:rsidRPr="00AB037E" w:rsidRDefault="00B87E59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504" w:rsidRPr="00AB037E" w:rsidRDefault="00892504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D9E" w:rsidRPr="00AB037E" w:rsidTr="00AB037E">
        <w:trPr>
          <w:trHeight w:val="169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0D9E" w:rsidRPr="00FC7F38" w:rsidRDefault="00220708" w:rsidP="00AB03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на современном этапе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0D9E" w:rsidRPr="00AB037E" w:rsidRDefault="00DA0C6E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9E" w:rsidRPr="00AB037E" w:rsidRDefault="008E0D9E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DF6" w:rsidRPr="00AB037E" w:rsidTr="00AB037E">
        <w:trPr>
          <w:trHeight w:val="169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1DF6" w:rsidRPr="00FC7F38" w:rsidRDefault="00FC7F38" w:rsidP="00AB03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1DF6" w:rsidRPr="00AB037E" w:rsidRDefault="00B87E59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DF6" w:rsidRPr="00AB037E" w:rsidRDefault="00C41DF6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38" w:rsidRPr="00AB037E" w:rsidTr="00AB037E">
        <w:trPr>
          <w:trHeight w:val="169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F38" w:rsidRPr="00FC7F38" w:rsidRDefault="00FC7F38" w:rsidP="00FC7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7F38" w:rsidRDefault="008533F2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F38" w:rsidRPr="00AB037E" w:rsidRDefault="00FC7F38" w:rsidP="00AB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7F38" w:rsidRDefault="00FC7F38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F38" w:rsidRDefault="00FC7F38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F38" w:rsidRDefault="00FC7F38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F38" w:rsidRDefault="00FC7F38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5109" w:rsidRDefault="00AE5109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5109" w:rsidRDefault="00AE5109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C6E" w:rsidRDefault="00DA0C6E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C6E" w:rsidRDefault="00DA0C6E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E59" w:rsidRDefault="00B87E59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E59" w:rsidRDefault="00B87E59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E59" w:rsidRDefault="00B87E59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E59" w:rsidRDefault="00B87E59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E59" w:rsidRDefault="00B87E59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E59" w:rsidRDefault="00B87E59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E59" w:rsidRDefault="00B87E59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C6E" w:rsidRDefault="00DA0C6E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lastRenderedPageBreak/>
        <w:t>«Рассмотрено и принято»                      «Согласовано»                                   «Утверждаю»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БОУ «Вечерняя школа»                _________/</w:t>
      </w:r>
      <w:r w:rsidRPr="00AB037E">
        <w:rPr>
          <w:rFonts w:ascii="Times New Roman" w:hAnsi="Times New Roman" w:cs="Times New Roman"/>
          <w:sz w:val="24"/>
          <w:szCs w:val="24"/>
          <w:u w:val="single"/>
        </w:rPr>
        <w:t>Белова М.И.</w:t>
      </w:r>
      <w:r w:rsidRPr="00AB037E">
        <w:rPr>
          <w:rFonts w:ascii="Times New Roman" w:hAnsi="Times New Roman" w:cs="Times New Roman"/>
          <w:sz w:val="24"/>
          <w:szCs w:val="24"/>
        </w:rPr>
        <w:t>/                 ______/</w:t>
      </w:r>
      <w:r w:rsidRPr="00AB037E">
        <w:rPr>
          <w:rFonts w:ascii="Times New Roman" w:hAnsi="Times New Roman" w:cs="Times New Roman"/>
          <w:sz w:val="24"/>
          <w:szCs w:val="24"/>
          <w:u w:val="single"/>
        </w:rPr>
        <w:t>Дыдышко В.П.</w:t>
      </w:r>
      <w:r w:rsidRPr="00AB037E">
        <w:rPr>
          <w:rFonts w:ascii="Times New Roman" w:hAnsi="Times New Roman" w:cs="Times New Roman"/>
          <w:sz w:val="24"/>
          <w:szCs w:val="24"/>
        </w:rPr>
        <w:t xml:space="preserve">/           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  <w:r w:rsidRPr="00AB037E">
        <w:rPr>
          <w:rFonts w:ascii="Times New Roman" w:hAnsi="Times New Roman" w:cs="Times New Roman"/>
          <w:sz w:val="24"/>
          <w:szCs w:val="24"/>
        </w:rPr>
        <w:tab/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__________</w:t>
      </w:r>
      <w:r w:rsidRPr="00AB037E">
        <w:rPr>
          <w:rFonts w:ascii="Times New Roman" w:hAnsi="Times New Roman" w:cs="Times New Roman"/>
          <w:sz w:val="24"/>
          <w:szCs w:val="24"/>
          <w:u w:val="single"/>
        </w:rPr>
        <w:t>/_______</w:t>
      </w:r>
      <w:r w:rsidRPr="00AB037E">
        <w:rPr>
          <w:rFonts w:ascii="Times New Roman" w:hAnsi="Times New Roman" w:cs="Times New Roman"/>
          <w:sz w:val="24"/>
          <w:szCs w:val="24"/>
        </w:rPr>
        <w:t>/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00956" w:rsidRPr="00AB037E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2016/ 2017</w:t>
      </w:r>
      <w:r w:rsidR="00E00956" w:rsidRPr="00AB037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AB037E">
        <w:rPr>
          <w:rFonts w:ascii="Times New Roman" w:hAnsi="Times New Roman" w:cs="Times New Roman"/>
          <w:sz w:val="24"/>
          <w:szCs w:val="24"/>
        </w:rPr>
        <w:t>Безносова Е.С.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8F7D19" w:rsidRPr="00AB037E">
        <w:rPr>
          <w:rFonts w:ascii="Times New Roman" w:hAnsi="Times New Roman" w:cs="Times New Roman"/>
          <w:sz w:val="24"/>
          <w:szCs w:val="24"/>
        </w:rPr>
        <w:t>филология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AB037E">
        <w:rPr>
          <w:rFonts w:ascii="Times New Roman" w:hAnsi="Times New Roman" w:cs="Times New Roman"/>
          <w:sz w:val="24"/>
          <w:szCs w:val="24"/>
        </w:rPr>
        <w:t>литература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B037E">
        <w:rPr>
          <w:rFonts w:ascii="Times New Roman" w:hAnsi="Times New Roman" w:cs="Times New Roman"/>
          <w:sz w:val="24"/>
          <w:szCs w:val="24"/>
        </w:rPr>
        <w:t>12</w:t>
      </w:r>
    </w:p>
    <w:p w:rsidR="0030280A" w:rsidRPr="00AB037E" w:rsidRDefault="0030280A" w:rsidP="00AB037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Составлено на основе программы:</w:t>
      </w:r>
      <w:r w:rsidRPr="00AB037E">
        <w:rPr>
          <w:rFonts w:ascii="Times New Roman" w:hAnsi="Times New Roman" w:cs="Times New Roman"/>
          <w:sz w:val="24"/>
          <w:szCs w:val="24"/>
        </w:rPr>
        <w:t xml:space="preserve"> </w:t>
      </w:r>
      <w:r w:rsidRPr="00AB0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Литература. Рабочие программы. </w:t>
      </w:r>
      <w:r w:rsidRPr="00AB037E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AB0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Предметная линия учебников под ред. 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В.П. Журавлева – 9-е изд. – М.: Просвещение, 2007. </w:t>
      </w:r>
    </w:p>
    <w:p w:rsidR="0030280A" w:rsidRPr="00AB037E" w:rsidRDefault="0030280A" w:rsidP="00AB037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AB037E">
        <w:rPr>
          <w:rFonts w:ascii="Times New Roman" w:hAnsi="Times New Roman" w:cs="Times New Roman"/>
          <w:sz w:val="24"/>
          <w:szCs w:val="24"/>
        </w:rPr>
        <w:t>70</w:t>
      </w:r>
    </w:p>
    <w:p w:rsidR="0030280A" w:rsidRPr="00AB037E" w:rsidRDefault="0030280A" w:rsidP="00AB037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 xml:space="preserve">Используемый учебник: 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AB037E">
        <w:rPr>
          <w:rFonts w:ascii="Times New Roman" w:eastAsia="Times New Roman" w:hAnsi="Times New Roman" w:cs="Times New Roman"/>
          <w:sz w:val="24"/>
          <w:szCs w:val="24"/>
        </w:rPr>
        <w:t>Чалмаев</w:t>
      </w:r>
      <w:proofErr w:type="spellEnd"/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, О.Н Михайлов, А.И. Павловский др.; сост. Е.П. Пронина. Литература. 11 класс. Учебник для </w:t>
      </w:r>
      <w:proofErr w:type="spellStart"/>
      <w:r w:rsidRPr="00AB037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B037E">
        <w:rPr>
          <w:rFonts w:ascii="Times New Roman" w:eastAsia="Times New Roman" w:hAnsi="Times New Roman" w:cs="Times New Roman"/>
          <w:sz w:val="24"/>
          <w:szCs w:val="24"/>
        </w:rPr>
        <w:t>. в 2 ч; под ред. В.П. Журавлева – 17-е изд. – М.: Просвещени</w:t>
      </w:r>
      <w:r w:rsidR="00AB037E" w:rsidRPr="00AB037E">
        <w:rPr>
          <w:rFonts w:ascii="Times New Roman" w:eastAsia="Times New Roman" w:hAnsi="Times New Roman" w:cs="Times New Roman"/>
          <w:sz w:val="24"/>
          <w:szCs w:val="24"/>
        </w:rPr>
        <w:t>е, 2015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0956" w:rsidRPr="00AB037E" w:rsidRDefault="00E00956" w:rsidP="00AB037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956" w:rsidRPr="00AB037E" w:rsidRDefault="00E00956" w:rsidP="00AB037E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E00956" w:rsidRPr="00AB037E" w:rsidRDefault="00E00956" w:rsidP="00AB037E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E00956" w:rsidRPr="00AB037E" w:rsidRDefault="00E00956" w:rsidP="00AB037E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Словарь литературоведческих терминов/Л.И. Тимофеева, С.В. Тураев – М.: Просвещение, 2003</w:t>
      </w:r>
    </w:p>
    <w:p w:rsidR="00E00956" w:rsidRPr="00AB037E" w:rsidRDefault="00E00956" w:rsidP="00AB037E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3119"/>
        <w:gridCol w:w="3118"/>
        <w:gridCol w:w="1559"/>
      </w:tblGrid>
      <w:tr w:rsidR="00E00956" w:rsidRPr="00AB037E" w:rsidTr="00AB037E">
        <w:tc>
          <w:tcPr>
            <w:tcW w:w="6804" w:type="dxa"/>
          </w:tcPr>
          <w:p w:rsidR="00E00956" w:rsidRPr="00AB037E" w:rsidRDefault="00E00956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119" w:type="dxa"/>
          </w:tcPr>
          <w:p w:rsidR="00E00956" w:rsidRPr="00AB037E" w:rsidRDefault="00E00956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118" w:type="dxa"/>
          </w:tcPr>
          <w:p w:rsidR="00E00956" w:rsidRPr="00AB037E" w:rsidRDefault="00E00956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полугодие </w:t>
            </w:r>
          </w:p>
        </w:tc>
        <w:tc>
          <w:tcPr>
            <w:tcW w:w="1559" w:type="dxa"/>
          </w:tcPr>
          <w:p w:rsidR="00E00956" w:rsidRPr="00AB037E" w:rsidRDefault="00E00956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00956" w:rsidRPr="00AB037E" w:rsidTr="00AB037E">
        <w:tc>
          <w:tcPr>
            <w:tcW w:w="6804" w:type="dxa"/>
          </w:tcPr>
          <w:p w:rsidR="00E00956" w:rsidRPr="00AB037E" w:rsidRDefault="009D47A7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  <w:r w:rsidR="00BD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т.ч. домашние) </w:t>
            </w:r>
          </w:p>
        </w:tc>
        <w:tc>
          <w:tcPr>
            <w:tcW w:w="3119" w:type="dxa"/>
          </w:tcPr>
          <w:p w:rsidR="00E00956" w:rsidRPr="00AB037E" w:rsidRDefault="00B87E59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00956" w:rsidRPr="00AB037E" w:rsidRDefault="00B87E59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0956" w:rsidRPr="00AB037E" w:rsidRDefault="00BD0840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0956" w:rsidRPr="00AB037E" w:rsidTr="00AB037E">
        <w:tc>
          <w:tcPr>
            <w:tcW w:w="6804" w:type="dxa"/>
          </w:tcPr>
          <w:p w:rsidR="00E00956" w:rsidRPr="00AB037E" w:rsidRDefault="009D47A7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9" w:type="dxa"/>
          </w:tcPr>
          <w:p w:rsidR="00E00956" w:rsidRPr="00AB037E" w:rsidRDefault="00B87E59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0956" w:rsidRPr="00AB037E" w:rsidRDefault="00BD0840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956" w:rsidRPr="00AB037E" w:rsidRDefault="00B87E59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7A7" w:rsidRPr="00AB037E" w:rsidTr="00AB037E">
        <w:tc>
          <w:tcPr>
            <w:tcW w:w="6804" w:type="dxa"/>
          </w:tcPr>
          <w:p w:rsidR="009D47A7" w:rsidRPr="00AB037E" w:rsidRDefault="009D47A7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7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3119" w:type="dxa"/>
          </w:tcPr>
          <w:p w:rsidR="009D47A7" w:rsidRPr="00AB037E" w:rsidRDefault="00B87E59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D47A7" w:rsidRPr="00AB037E" w:rsidRDefault="00B87E59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47A7" w:rsidRPr="00AB037E" w:rsidRDefault="009D47A7" w:rsidP="00AB037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00956" w:rsidRPr="00AB037E" w:rsidRDefault="00E00956" w:rsidP="00AB037E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109" w:rsidRDefault="00AE5109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840" w:rsidRDefault="00BD0840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4029" w:rsidRPr="00AB037E" w:rsidRDefault="000E4029" w:rsidP="00AB037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AB037E" w:rsidTr="004B6C47">
        <w:tc>
          <w:tcPr>
            <w:tcW w:w="988" w:type="dxa"/>
          </w:tcPr>
          <w:p w:rsidR="00AB037E" w:rsidRDefault="00AB03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92" w:type="dxa"/>
          </w:tcPr>
          <w:p w:rsidR="00AB037E" w:rsidRDefault="00AB03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  <w:tc>
          <w:tcPr>
            <w:tcW w:w="567" w:type="dxa"/>
          </w:tcPr>
          <w:p w:rsidR="00AB037E" w:rsidRDefault="00AB03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AB037E" w:rsidRDefault="00AB03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961" w:type="dxa"/>
          </w:tcPr>
          <w:p w:rsidR="00AB037E" w:rsidRDefault="00AB03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</w:p>
        </w:tc>
        <w:tc>
          <w:tcPr>
            <w:tcW w:w="1843" w:type="dxa"/>
          </w:tcPr>
          <w:p w:rsidR="00AB037E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7" w:type="dxa"/>
          </w:tcPr>
          <w:p w:rsidR="00AB037E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</w:tbl>
    <w:p w:rsidR="00D06EFC" w:rsidRPr="00D06EFC" w:rsidRDefault="00D06EFC" w:rsidP="00D06EFC">
      <w:pPr>
        <w:jc w:val="center"/>
        <w:rPr>
          <w:rFonts w:ascii="Times New Roman" w:hAnsi="Times New Roman" w:cs="Times New Roman"/>
          <w:b/>
          <w:sz w:val="24"/>
        </w:rPr>
      </w:pPr>
      <w:r w:rsidRPr="00D06EFC">
        <w:rPr>
          <w:rFonts w:ascii="Times New Roman" w:hAnsi="Times New Roman" w:cs="Times New Roman"/>
          <w:b/>
          <w:sz w:val="24"/>
        </w:rPr>
        <w:t>Новокрестьянские поэты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B3441D" w:rsidTr="00014FA3">
        <w:tc>
          <w:tcPr>
            <w:tcW w:w="988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поэтов Серебряного века</w:t>
            </w:r>
          </w:p>
        </w:tc>
        <w:tc>
          <w:tcPr>
            <w:tcW w:w="4961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учеников о творчестве поэтов Серебряного века.</w:t>
            </w:r>
          </w:p>
        </w:tc>
        <w:tc>
          <w:tcPr>
            <w:tcW w:w="1843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статью учебника о Серебряном веке</w:t>
            </w:r>
          </w:p>
        </w:tc>
        <w:tc>
          <w:tcPr>
            <w:tcW w:w="1087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DF" w:rsidTr="00014FA3">
        <w:tc>
          <w:tcPr>
            <w:tcW w:w="988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4DF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304DF" w:rsidRDefault="004B6C47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Новокрестьянские поэты</w:t>
            </w:r>
          </w:p>
        </w:tc>
        <w:tc>
          <w:tcPr>
            <w:tcW w:w="4961" w:type="dxa"/>
          </w:tcPr>
          <w:p w:rsidR="00C304DF" w:rsidRDefault="004B6C47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новокрестьянской поэзии, показать ее духовные и поэтические истоки; обзорно рассмотреть творчество Клюева, Клычкова, Орешина. </w:t>
            </w:r>
          </w:p>
        </w:tc>
        <w:tc>
          <w:tcPr>
            <w:tcW w:w="1843" w:type="dxa"/>
          </w:tcPr>
          <w:p w:rsidR="00C304DF" w:rsidRDefault="004B6C47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стихотворения Есенина, наизусть одно на выбор. </w:t>
            </w:r>
          </w:p>
        </w:tc>
        <w:tc>
          <w:tcPr>
            <w:tcW w:w="1087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DF" w:rsidTr="00014FA3">
        <w:tc>
          <w:tcPr>
            <w:tcW w:w="988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4DF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304DF" w:rsidRDefault="00014FA3" w:rsidP="00B34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Есенин как национальный поэт. </w:t>
            </w:r>
          </w:p>
        </w:tc>
        <w:tc>
          <w:tcPr>
            <w:tcW w:w="4961" w:type="dxa"/>
          </w:tcPr>
          <w:p w:rsidR="00C304DF" w:rsidRDefault="00014FA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учеников с особенностями творческого метода; показать народность в творчестве Есенина. </w:t>
            </w:r>
          </w:p>
        </w:tc>
        <w:tc>
          <w:tcPr>
            <w:tcW w:w="1843" w:type="dxa"/>
          </w:tcPr>
          <w:p w:rsidR="00C304DF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1087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Tr="00014FA3">
        <w:tc>
          <w:tcPr>
            <w:tcW w:w="988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лирика Есенина.</w:t>
            </w:r>
          </w:p>
        </w:tc>
        <w:tc>
          <w:tcPr>
            <w:tcW w:w="4961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особенностями творческого метода; показать народность в творчестве Есенина.</w:t>
            </w:r>
          </w:p>
        </w:tc>
        <w:tc>
          <w:tcPr>
            <w:tcW w:w="1843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поэму «Анна Снегина»</w:t>
            </w:r>
          </w:p>
        </w:tc>
        <w:tc>
          <w:tcPr>
            <w:tcW w:w="1087" w:type="dxa"/>
          </w:tcPr>
          <w:p w:rsidR="00B3441D" w:rsidRDefault="00B3441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DF" w:rsidTr="00014FA3">
        <w:tc>
          <w:tcPr>
            <w:tcW w:w="988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4DF" w:rsidRDefault="00820D2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304DF" w:rsidRDefault="00014FA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«Анна Снегина»</w:t>
            </w:r>
          </w:p>
        </w:tc>
        <w:tc>
          <w:tcPr>
            <w:tcW w:w="4961" w:type="dxa"/>
          </w:tcPr>
          <w:p w:rsidR="00C304DF" w:rsidRDefault="00014FA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что «Анна Снегина» - Одно из выдающихся произведений русской литературы</w:t>
            </w:r>
          </w:p>
        </w:tc>
        <w:tc>
          <w:tcPr>
            <w:tcW w:w="1843" w:type="dxa"/>
          </w:tcPr>
          <w:p w:rsidR="00C304DF" w:rsidRDefault="00014FA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поэму «Черный человек»</w:t>
            </w:r>
          </w:p>
        </w:tc>
        <w:tc>
          <w:tcPr>
            <w:tcW w:w="1087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DF" w:rsidTr="00014FA3">
        <w:tc>
          <w:tcPr>
            <w:tcW w:w="988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4DF" w:rsidRDefault="00820D2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304DF" w:rsidRDefault="00014FA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Трагизм поэмы С. А. Есенина «Черный человек»</w:t>
            </w:r>
          </w:p>
        </w:tc>
        <w:tc>
          <w:tcPr>
            <w:tcW w:w="4961" w:type="dxa"/>
          </w:tcPr>
          <w:p w:rsidR="00C304DF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 создается трагический пафос поэмы</w:t>
            </w:r>
          </w:p>
        </w:tc>
        <w:tc>
          <w:tcPr>
            <w:tcW w:w="1843" w:type="dxa"/>
          </w:tcPr>
          <w:p w:rsidR="00C304DF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(ПР, стр. 351)</w:t>
            </w:r>
          </w:p>
        </w:tc>
        <w:tc>
          <w:tcPr>
            <w:tcW w:w="1087" w:type="dxa"/>
          </w:tcPr>
          <w:p w:rsidR="00C304DF" w:rsidRDefault="00C304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EFC" w:rsidRPr="00D06EFC" w:rsidRDefault="00D06EFC" w:rsidP="00D06EFC">
      <w:pPr>
        <w:jc w:val="center"/>
        <w:rPr>
          <w:rFonts w:ascii="Times New Roman" w:hAnsi="Times New Roman" w:cs="Times New Roman"/>
          <w:b/>
          <w:sz w:val="24"/>
        </w:rPr>
      </w:pPr>
      <w:r w:rsidRPr="00D06EFC">
        <w:rPr>
          <w:rFonts w:ascii="Times New Roman" w:hAnsi="Times New Roman" w:cs="Times New Roman"/>
          <w:b/>
          <w:sz w:val="24"/>
        </w:rPr>
        <w:t>Литература 20-х годов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820D2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 и футуризм. Поэтическое новаторство В.В. Маяковского. </w:t>
            </w:r>
          </w:p>
        </w:tc>
        <w:tc>
          <w:tcPr>
            <w:tcW w:w="4961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раннем творчестве Маяковского, его новаторском характере</w:t>
            </w:r>
          </w:p>
        </w:tc>
        <w:tc>
          <w:tcPr>
            <w:tcW w:w="1843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поэму «Облако в штанах»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820D2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«Облако в штанах». Маяковский и революция. </w:t>
            </w:r>
          </w:p>
        </w:tc>
        <w:tc>
          <w:tcPr>
            <w:tcW w:w="4961" w:type="dxa"/>
          </w:tcPr>
          <w:p w:rsidR="00D06EFC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логику развития в произведении, творчество Маяковского советского периода как отражение революции. </w:t>
            </w:r>
          </w:p>
        </w:tc>
        <w:tc>
          <w:tcPr>
            <w:tcW w:w="1843" w:type="dxa"/>
          </w:tcPr>
          <w:p w:rsidR="00D06EFC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сочинению 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820D2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06EFC" w:rsidRDefault="00F74085" w:rsidP="0088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08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С.А. Есенина, В.В. Маяковского</w:t>
            </w:r>
          </w:p>
        </w:tc>
        <w:tc>
          <w:tcPr>
            <w:tcW w:w="4961" w:type="dxa"/>
          </w:tcPr>
          <w:p w:rsidR="00D06EFC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85" w:rsidTr="00014FA3">
        <w:tc>
          <w:tcPr>
            <w:tcW w:w="988" w:type="dxa"/>
          </w:tcPr>
          <w:p w:rsidR="00F74085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085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4085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085" w:rsidRDefault="00F74085" w:rsidP="0088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085">
              <w:rPr>
                <w:rFonts w:ascii="Times New Roman" w:hAnsi="Times New Roman" w:cs="Times New Roman"/>
                <w:b/>
                <w:sz w:val="24"/>
                <w:szCs w:val="24"/>
              </w:rPr>
              <w:t>Зачет №1.</w:t>
            </w:r>
            <w:r w:rsidR="00883FD7">
              <w:rPr>
                <w:rFonts w:ascii="Times New Roman" w:hAnsi="Times New Roman" w:cs="Times New Roman"/>
                <w:sz w:val="24"/>
                <w:szCs w:val="24"/>
              </w:rPr>
              <w:t xml:space="preserve"> Реферат по теме «</w:t>
            </w:r>
            <w:proofErr w:type="spellStart"/>
            <w:r w:rsidR="00883FD7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="00883FD7">
              <w:rPr>
                <w:rFonts w:ascii="Times New Roman" w:hAnsi="Times New Roman" w:cs="Times New Roman"/>
                <w:sz w:val="24"/>
                <w:szCs w:val="24"/>
              </w:rPr>
              <w:t xml:space="preserve"> поэзия»</w:t>
            </w:r>
          </w:p>
        </w:tc>
        <w:tc>
          <w:tcPr>
            <w:tcW w:w="4961" w:type="dxa"/>
          </w:tcPr>
          <w:p w:rsidR="00F74085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085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74085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ПР, стр. 355</w:t>
            </w:r>
          </w:p>
        </w:tc>
      </w:tr>
    </w:tbl>
    <w:p w:rsidR="00F74085" w:rsidRPr="00F74085" w:rsidRDefault="00F74085" w:rsidP="00F74085">
      <w:pPr>
        <w:jc w:val="center"/>
        <w:rPr>
          <w:rFonts w:ascii="Times New Roman" w:hAnsi="Times New Roman" w:cs="Times New Roman"/>
          <w:b/>
          <w:sz w:val="24"/>
        </w:rPr>
      </w:pPr>
      <w:r w:rsidRPr="00F74085">
        <w:rPr>
          <w:rFonts w:ascii="Times New Roman" w:hAnsi="Times New Roman" w:cs="Times New Roman"/>
          <w:b/>
          <w:sz w:val="24"/>
        </w:rPr>
        <w:t>Литература 30-40х г.г.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06EFC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А.А. Фадеева «Разгром». Особенности жанра и композиции</w:t>
            </w:r>
          </w:p>
        </w:tc>
        <w:tc>
          <w:tcPr>
            <w:tcW w:w="4961" w:type="dxa"/>
          </w:tcPr>
          <w:p w:rsidR="00D06EFC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личности писателя; дать краткий обзор литературной ситуации 1920-30- х годов; определить особенности жанра и композиции романа</w:t>
            </w:r>
          </w:p>
        </w:tc>
        <w:tc>
          <w:tcPr>
            <w:tcW w:w="1843" w:type="dxa"/>
          </w:tcPr>
          <w:p w:rsidR="00D06EFC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Сопоставить образы </w:t>
            </w:r>
            <w:proofErr w:type="spellStart"/>
            <w:r w:rsidR="00DC6DD1">
              <w:rPr>
                <w:rFonts w:ascii="Times New Roman" w:hAnsi="Times New Roman" w:cs="Times New Roman"/>
                <w:sz w:val="24"/>
                <w:szCs w:val="24"/>
              </w:rPr>
              <w:t>Морозки</w:t>
            </w:r>
            <w:proofErr w:type="spellEnd"/>
            <w:r w:rsidR="00DC6D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C6DD1">
              <w:rPr>
                <w:rFonts w:ascii="Times New Roman" w:hAnsi="Times New Roman" w:cs="Times New Roman"/>
                <w:sz w:val="24"/>
                <w:szCs w:val="24"/>
              </w:rPr>
              <w:t>Мечика</w:t>
            </w:r>
            <w:proofErr w:type="spellEnd"/>
            <w:r w:rsidR="00DC6DD1">
              <w:rPr>
                <w:rFonts w:ascii="Times New Roman" w:hAnsi="Times New Roman" w:cs="Times New Roman"/>
                <w:sz w:val="24"/>
                <w:szCs w:val="24"/>
              </w:rPr>
              <w:t>: подобрать эпизоды, характеризующие героев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06EFC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Народ и интеллигенция в романе А.А. Фадеева «Разгром»</w:t>
            </w:r>
          </w:p>
        </w:tc>
        <w:tc>
          <w:tcPr>
            <w:tcW w:w="4961" w:type="dxa"/>
          </w:tcPr>
          <w:p w:rsidR="00D06EFC" w:rsidRDefault="00F7408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авторское отношение к проблеме интеллигенция и революция, сопоставить образы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Мечика</w:t>
            </w:r>
            <w:proofErr w:type="spellEnd"/>
          </w:p>
        </w:tc>
        <w:tc>
          <w:tcPr>
            <w:tcW w:w="1843" w:type="dxa"/>
          </w:tcPr>
          <w:p w:rsidR="00D06EFC" w:rsidRDefault="00DC6DD1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эпизоды, характеризующие образ Левинсона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06EFC" w:rsidRDefault="00E7151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Левинсона и проблема гуманизма в романе А.А. Фадеева «Разгром»</w:t>
            </w:r>
          </w:p>
        </w:tc>
        <w:tc>
          <w:tcPr>
            <w:tcW w:w="4961" w:type="dxa"/>
          </w:tcPr>
          <w:p w:rsidR="00D06EFC" w:rsidRDefault="00E7151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авторский замысел – изображение героя, который мог бы стать примером в жизни; рассмотреть проблему гуманизма в романе. </w:t>
            </w:r>
          </w:p>
        </w:tc>
        <w:tc>
          <w:tcPr>
            <w:tcW w:w="1843" w:type="dxa"/>
          </w:tcPr>
          <w:p w:rsidR="00D06EFC" w:rsidRDefault="00E7151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«Образ Человека в произведения</w:t>
            </w:r>
            <w:r w:rsidR="00DA7E3F">
              <w:rPr>
                <w:rFonts w:ascii="Times New Roman" w:hAnsi="Times New Roman" w:cs="Times New Roman"/>
                <w:sz w:val="24"/>
                <w:szCs w:val="24"/>
              </w:rPr>
              <w:t>х Горького и Фадеева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06EFC" w:rsidRDefault="00DA7E3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жанра антиутопии в романе Е. И. Замятина «Мы»</w:t>
            </w:r>
          </w:p>
        </w:tc>
        <w:tc>
          <w:tcPr>
            <w:tcW w:w="4961" w:type="dxa"/>
          </w:tcPr>
          <w:p w:rsidR="00D06EFC" w:rsidRDefault="00DA7E3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учащихся о жанре антиутопии, разобраться в проблематике романа, познакомить с биографией писателя. </w:t>
            </w:r>
          </w:p>
        </w:tc>
        <w:tc>
          <w:tcPr>
            <w:tcW w:w="1843" w:type="dxa"/>
          </w:tcPr>
          <w:p w:rsidR="00D06EFC" w:rsidRDefault="00DA7E3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«Как устроено «счастливое» общество будущего»?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06EFC" w:rsidRDefault="00DA7E3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 личности в тоталитарном государстве (по роману 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«Мы»)</w:t>
            </w:r>
          </w:p>
        </w:tc>
        <w:tc>
          <w:tcPr>
            <w:tcW w:w="4961" w:type="dxa"/>
          </w:tcPr>
          <w:p w:rsidR="00D06EFC" w:rsidRDefault="00DA7E3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гуманистическую направленность произведения Замятина,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писателем человеческих ценностей.</w:t>
            </w:r>
          </w:p>
        </w:tc>
        <w:tc>
          <w:tcPr>
            <w:tcW w:w="1843" w:type="dxa"/>
          </w:tcPr>
          <w:p w:rsidR="00D06EFC" w:rsidRDefault="00DA7E3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к/р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06EFC" w:rsidRDefault="00DA7E3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E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Замятина. </w:t>
            </w:r>
          </w:p>
        </w:tc>
        <w:tc>
          <w:tcPr>
            <w:tcW w:w="4961" w:type="dxa"/>
          </w:tcPr>
          <w:p w:rsidR="00D06EFC" w:rsidRDefault="00DA7E3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06EFC" w:rsidRDefault="00DA7E3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ПР, стр. 329</w:t>
            </w: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06EFC" w:rsidRDefault="005D2206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черты времени в повести А. Платонова</w:t>
            </w:r>
            <w:r w:rsidR="00CC0D03">
              <w:rPr>
                <w:rFonts w:ascii="Times New Roman" w:hAnsi="Times New Roman" w:cs="Times New Roman"/>
                <w:sz w:val="24"/>
                <w:szCs w:val="24"/>
              </w:rPr>
              <w:t xml:space="preserve"> «Котлован»</w:t>
            </w:r>
            <w:r w:rsidR="00BA0390">
              <w:rPr>
                <w:rFonts w:ascii="Times New Roman" w:hAnsi="Times New Roman" w:cs="Times New Roman"/>
                <w:sz w:val="24"/>
                <w:szCs w:val="24"/>
              </w:rPr>
              <w:t>. Пространство и время в повести А. Платонова «Котлован»</w:t>
            </w:r>
          </w:p>
        </w:tc>
        <w:tc>
          <w:tcPr>
            <w:tcW w:w="4961" w:type="dxa"/>
          </w:tcPr>
          <w:p w:rsidR="00D06EFC" w:rsidRDefault="00CC0D0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актуальность и вневременную ценность произведения А. Платонова</w:t>
            </w:r>
          </w:p>
        </w:tc>
        <w:tc>
          <w:tcPr>
            <w:tcW w:w="1843" w:type="dxa"/>
          </w:tcPr>
          <w:p w:rsidR="00D06EFC" w:rsidRDefault="00BA039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метафоры, ключевые слова и фразы в повести «Котлован»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06EFC" w:rsidRDefault="00BA039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Метафоричность художественного мышления А. Платонова в повести «Котлован»</w:t>
            </w:r>
          </w:p>
        </w:tc>
        <w:tc>
          <w:tcPr>
            <w:tcW w:w="4961" w:type="dxa"/>
          </w:tcPr>
          <w:p w:rsidR="00D06EFC" w:rsidRDefault="00CC0D0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философский, обобщающий смысл категорий пространства и времени в повести «Котлован»</w:t>
            </w:r>
          </w:p>
        </w:tc>
        <w:tc>
          <w:tcPr>
            <w:tcW w:w="1843" w:type="dxa"/>
          </w:tcPr>
          <w:p w:rsidR="00D06EFC" w:rsidRDefault="00BA039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сочинению 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06EFC" w:rsidRDefault="00BA039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произведениям Е. Замятина и А. Платонова</w:t>
            </w:r>
          </w:p>
        </w:tc>
        <w:tc>
          <w:tcPr>
            <w:tcW w:w="4961" w:type="dxa"/>
          </w:tcPr>
          <w:p w:rsidR="00D06EFC" w:rsidRDefault="00BA0390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843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06EFC" w:rsidRDefault="0087590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Афанасьевич Булгаков. Жизнь, творчество, личность. Сатира Булгакова.</w:t>
            </w:r>
          </w:p>
        </w:tc>
        <w:tc>
          <w:tcPr>
            <w:tcW w:w="4961" w:type="dxa"/>
          </w:tcPr>
          <w:p w:rsidR="00D06EFC" w:rsidRDefault="0087590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судьбой писателя, сложной судьбой его произведений.</w:t>
            </w:r>
          </w:p>
        </w:tc>
        <w:tc>
          <w:tcPr>
            <w:tcW w:w="1843" w:type="dxa"/>
          </w:tcPr>
          <w:p w:rsidR="00D06EFC" w:rsidRDefault="0087590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учебника о Булгакове. 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06EFC" w:rsidRDefault="00B61BF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Булгакова «Мастер и Маргарита». История романа. Жанр и композиция.</w:t>
            </w:r>
          </w:p>
        </w:tc>
        <w:tc>
          <w:tcPr>
            <w:tcW w:w="4961" w:type="dxa"/>
          </w:tcPr>
          <w:p w:rsidR="00D06EFC" w:rsidRDefault="00B61BF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значении романа, его судьбе; показать особенности жанра и произведения.</w:t>
            </w:r>
          </w:p>
        </w:tc>
        <w:tc>
          <w:tcPr>
            <w:tcW w:w="1843" w:type="dxa"/>
          </w:tcPr>
          <w:p w:rsidR="00D06EFC" w:rsidRDefault="00B61BF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внутренне соответствие евангельских и московских глав романа. 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06EFC" w:rsidRDefault="00B61BF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мира в романе «Мастер и Маргарита».  Любовь и творчество в романе.</w:t>
            </w:r>
          </w:p>
        </w:tc>
        <w:tc>
          <w:tcPr>
            <w:tcW w:w="4961" w:type="dxa"/>
          </w:tcPr>
          <w:p w:rsidR="00D06EFC" w:rsidRDefault="00B61BF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замысел писателя; заметить и осмыслить переклички линий романа</w:t>
            </w:r>
          </w:p>
        </w:tc>
        <w:tc>
          <w:tcPr>
            <w:tcW w:w="1843" w:type="dxa"/>
          </w:tcPr>
          <w:p w:rsidR="00D06EFC" w:rsidRDefault="00B61BF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(ПР стр. 375)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06EFC" w:rsidRDefault="00B61BF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произведению «Мастер и Маргарита»</w:t>
            </w:r>
          </w:p>
        </w:tc>
        <w:tc>
          <w:tcPr>
            <w:tcW w:w="4961" w:type="dxa"/>
          </w:tcPr>
          <w:p w:rsidR="00D06EFC" w:rsidRDefault="00B61BF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06EFC" w:rsidRDefault="00B61BF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русской истории в творчестве А.Н. Толстого</w:t>
            </w:r>
          </w:p>
        </w:tc>
        <w:tc>
          <w:tcPr>
            <w:tcW w:w="4961" w:type="dxa"/>
          </w:tcPr>
          <w:p w:rsidR="00D06EFC" w:rsidRDefault="00B61BFD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биографией писа</w:t>
            </w:r>
            <w:r w:rsidR="000E7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еля, раскрыть причины, </w:t>
            </w:r>
            <w:r w:rsidR="000E7B45">
              <w:rPr>
                <w:rFonts w:ascii="Times New Roman" w:hAnsi="Times New Roman" w:cs="Times New Roman"/>
                <w:sz w:val="24"/>
                <w:szCs w:val="24"/>
              </w:rPr>
              <w:t>побуди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вшие А.Н. Толстого. </w:t>
            </w:r>
          </w:p>
        </w:tc>
        <w:tc>
          <w:tcPr>
            <w:tcW w:w="1843" w:type="dxa"/>
          </w:tcPr>
          <w:p w:rsidR="00D06EFC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роман «Петр 1»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C" w:rsidTr="00014FA3">
        <w:tc>
          <w:tcPr>
            <w:tcW w:w="988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EFC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D06EFC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Панорама русской жизни в романе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«Петр Первый». Образ Петра в романе. </w:t>
            </w:r>
          </w:p>
        </w:tc>
        <w:tc>
          <w:tcPr>
            <w:tcW w:w="4961" w:type="dxa"/>
          </w:tcPr>
          <w:p w:rsidR="00D06EFC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Соотнести реальное время и 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первой четверти 18 века с художественным временем и пространством романа А. Толстого.</w:t>
            </w:r>
          </w:p>
        </w:tc>
        <w:tc>
          <w:tcPr>
            <w:tcW w:w="1843" w:type="dxa"/>
          </w:tcPr>
          <w:p w:rsidR="00D06EFC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на тему «Петр и его сподвижники в романе»</w:t>
            </w:r>
          </w:p>
        </w:tc>
        <w:tc>
          <w:tcPr>
            <w:tcW w:w="1087" w:type="dxa"/>
          </w:tcPr>
          <w:p w:rsidR="00D06EFC" w:rsidRDefault="00D06EFC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Ахматова – «голос своего поколения»</w:t>
            </w:r>
            <w:r w:rsidR="00883FD7">
              <w:rPr>
                <w:rFonts w:ascii="Times New Roman" w:hAnsi="Times New Roman" w:cs="Times New Roman"/>
                <w:sz w:val="24"/>
                <w:szCs w:val="24"/>
              </w:rPr>
              <w:t>. Поэтический мир Марины Цветаевой.</w:t>
            </w:r>
          </w:p>
        </w:tc>
        <w:tc>
          <w:tcPr>
            <w:tcW w:w="4961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лирикой поэтессы</w:t>
            </w:r>
          </w:p>
        </w:tc>
        <w:tc>
          <w:tcPr>
            <w:tcW w:w="1843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стихотворения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9A363E" w:rsidRDefault="00883FD7" w:rsidP="00382C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Ахматова и Марина Цветаева.</w:t>
            </w:r>
          </w:p>
        </w:tc>
        <w:tc>
          <w:tcPr>
            <w:tcW w:w="4961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основных темах и мотивах цветаевской лирики</w:t>
            </w:r>
            <w:r w:rsidR="00883FD7">
              <w:rPr>
                <w:rFonts w:ascii="Times New Roman" w:hAnsi="Times New Roman" w:cs="Times New Roman"/>
                <w:sz w:val="24"/>
                <w:szCs w:val="24"/>
              </w:rPr>
              <w:t>. Уточнить представление учеников о творчестве Ахматовой и Цветаевой через сопоставление.</w:t>
            </w:r>
          </w:p>
        </w:tc>
        <w:tc>
          <w:tcPr>
            <w:tcW w:w="1843" w:type="dxa"/>
          </w:tcPr>
          <w:p w:rsidR="009A363E" w:rsidRDefault="00883FD7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Pr="0088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«Поэтический мир Цветаевой (или Ахматовой)»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9A363E" w:rsidRDefault="003556B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Н.А. Заболоцкого.</w:t>
            </w:r>
          </w:p>
        </w:tc>
        <w:tc>
          <w:tcPr>
            <w:tcW w:w="4961" w:type="dxa"/>
          </w:tcPr>
          <w:p w:rsidR="009A363E" w:rsidRDefault="003556B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вехами биографии Заболоцкого; дать обзор его поэзии, остановившись на главных темах творчества</w:t>
            </w:r>
          </w:p>
        </w:tc>
        <w:tc>
          <w:tcPr>
            <w:tcW w:w="1843" w:type="dxa"/>
          </w:tcPr>
          <w:p w:rsidR="009A363E" w:rsidRDefault="003556B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стихотворения 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9A363E" w:rsidRDefault="003556B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Шолохов. Жизнь, творчество, личность. Картины жизни донских казаков в романе «Тихий Дон»</w:t>
            </w:r>
          </w:p>
        </w:tc>
        <w:tc>
          <w:tcPr>
            <w:tcW w:w="4961" w:type="dxa"/>
          </w:tcPr>
          <w:p w:rsidR="009A363E" w:rsidRDefault="003556B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личности Шолохова и значения его произведений</w:t>
            </w:r>
          </w:p>
        </w:tc>
        <w:tc>
          <w:tcPr>
            <w:tcW w:w="1843" w:type="dxa"/>
          </w:tcPr>
          <w:p w:rsidR="009A363E" w:rsidRDefault="003556B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3-й части романа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9A363E" w:rsidRDefault="003556B4" w:rsidP="00E817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«Чудовищная нелепица войны» в изображении Шолохова. </w:t>
            </w:r>
          </w:p>
        </w:tc>
        <w:tc>
          <w:tcPr>
            <w:tcW w:w="4961" w:type="dxa"/>
          </w:tcPr>
          <w:p w:rsidR="009A363E" w:rsidRDefault="003556B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развитие гуманистических традиций русской литературы в изображении войны и влияние ее на человека. </w:t>
            </w:r>
          </w:p>
        </w:tc>
        <w:tc>
          <w:tcPr>
            <w:tcW w:w="1843" w:type="dxa"/>
          </w:tcPr>
          <w:p w:rsidR="009A363E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статью учебника о Шолохове. 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95" w:rsidTr="00014FA3">
        <w:tc>
          <w:tcPr>
            <w:tcW w:w="988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795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E81795" w:rsidRDefault="00E81795" w:rsidP="00355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изображении Шолохова.</w:t>
            </w:r>
          </w:p>
        </w:tc>
        <w:tc>
          <w:tcPr>
            <w:tcW w:w="4961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развитие гуманистических традиций русской литературы в изображении войны и влияние ее на человека.</w:t>
            </w:r>
          </w:p>
        </w:tc>
        <w:tc>
          <w:tcPr>
            <w:tcW w:w="1843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Сюжетный план Григория Мелехова.</w:t>
            </w:r>
          </w:p>
        </w:tc>
        <w:tc>
          <w:tcPr>
            <w:tcW w:w="1087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9A363E" w:rsidRDefault="003556B4" w:rsidP="00382C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 Григория Мелехова. </w:t>
            </w:r>
          </w:p>
        </w:tc>
        <w:tc>
          <w:tcPr>
            <w:tcW w:w="4961" w:type="dxa"/>
          </w:tcPr>
          <w:p w:rsidR="009A363E" w:rsidRDefault="003556B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 утверждаются Шолоховым вечные ценности жизни: дом, труд, любовь.</w:t>
            </w:r>
          </w:p>
        </w:tc>
        <w:tc>
          <w:tcPr>
            <w:tcW w:w="1843" w:type="dxa"/>
          </w:tcPr>
          <w:p w:rsidR="009A363E" w:rsidRDefault="003556B4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(ПР, стр.379)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DF" w:rsidTr="00014FA3">
        <w:tc>
          <w:tcPr>
            <w:tcW w:w="988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 Аксинья.</w:t>
            </w:r>
          </w:p>
        </w:tc>
        <w:tc>
          <w:tcPr>
            <w:tcW w:w="4961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 утверждаются Шолоховым вечные ценности жизни: дом, труд, любовь.</w:t>
            </w:r>
          </w:p>
        </w:tc>
        <w:tc>
          <w:tcPr>
            <w:tcW w:w="1843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087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9A363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произведению «Тихий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Дон»</w:t>
            </w:r>
          </w:p>
        </w:tc>
        <w:tc>
          <w:tcPr>
            <w:tcW w:w="4961" w:type="dxa"/>
          </w:tcPr>
          <w:p w:rsidR="009A363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843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9A363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романа Шолохова «Поднятая целина»</w:t>
            </w:r>
          </w:p>
        </w:tc>
        <w:tc>
          <w:tcPr>
            <w:tcW w:w="4961" w:type="dxa"/>
          </w:tcPr>
          <w:p w:rsidR="009A363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общую характеристику романа</w:t>
            </w:r>
          </w:p>
        </w:tc>
        <w:tc>
          <w:tcPr>
            <w:tcW w:w="1843" w:type="dxa"/>
          </w:tcPr>
          <w:p w:rsidR="009A363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E" w:rsidTr="00014FA3">
        <w:tc>
          <w:tcPr>
            <w:tcW w:w="988" w:type="dxa"/>
          </w:tcPr>
          <w:p w:rsidR="002575F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5F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5F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75F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«Литература 30-40-х г.г.»</w:t>
            </w:r>
          </w:p>
        </w:tc>
        <w:tc>
          <w:tcPr>
            <w:tcW w:w="4961" w:type="dxa"/>
          </w:tcPr>
          <w:p w:rsidR="002575F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5F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575F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5FE" w:rsidRPr="002575FE" w:rsidRDefault="002575FE" w:rsidP="002575FE">
      <w:pPr>
        <w:jc w:val="center"/>
        <w:rPr>
          <w:rFonts w:ascii="Times New Roman" w:hAnsi="Times New Roman" w:cs="Times New Roman"/>
          <w:b/>
          <w:sz w:val="24"/>
        </w:rPr>
      </w:pPr>
      <w:r w:rsidRPr="002575FE">
        <w:rPr>
          <w:rFonts w:ascii="Times New Roman" w:hAnsi="Times New Roman" w:cs="Times New Roman"/>
          <w:b/>
          <w:sz w:val="24"/>
        </w:rPr>
        <w:t>Поэзия и проза Великой Отечественной войны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9A363E" w:rsidTr="0069617E">
        <w:trPr>
          <w:trHeight w:val="1128"/>
        </w:trPr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2575FE" w:rsidRPr="002575FE" w:rsidRDefault="002575FE" w:rsidP="00257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75FE">
              <w:rPr>
                <w:rFonts w:ascii="Times New Roman" w:hAnsi="Times New Roman" w:cs="Times New Roman"/>
                <w:sz w:val="24"/>
              </w:rPr>
              <w:t>Поэзия и проза Великой Отечественной войны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363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истоки изображения войны в литературе военных лет</w:t>
            </w:r>
          </w:p>
        </w:tc>
        <w:tc>
          <w:tcPr>
            <w:tcW w:w="1843" w:type="dxa"/>
          </w:tcPr>
          <w:p w:rsidR="009A363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военных лет (на выбор)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E" w:rsidTr="00014FA3">
        <w:tc>
          <w:tcPr>
            <w:tcW w:w="988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617E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69617E" w:rsidRPr="002575FE" w:rsidRDefault="0069617E" w:rsidP="00257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Военная поэзия</w:t>
            </w:r>
          </w:p>
        </w:tc>
        <w:tc>
          <w:tcPr>
            <w:tcW w:w="4961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истоки изображения войны в литературе военных лет</w:t>
            </w:r>
          </w:p>
        </w:tc>
        <w:tc>
          <w:tcPr>
            <w:tcW w:w="1843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военных лет (на выбор)</w:t>
            </w:r>
          </w:p>
        </w:tc>
        <w:tc>
          <w:tcPr>
            <w:tcW w:w="1087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382CDF" w:rsidP="00696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9A363E" w:rsidRDefault="002575FE" w:rsidP="00696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Правда о войне в повести В. Некрасова «В окопах Сталинграда». </w:t>
            </w:r>
          </w:p>
        </w:tc>
        <w:tc>
          <w:tcPr>
            <w:tcW w:w="4961" w:type="dxa"/>
          </w:tcPr>
          <w:p w:rsidR="009A363E" w:rsidRDefault="002575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тенденциях военной литературы </w:t>
            </w:r>
          </w:p>
        </w:tc>
        <w:tc>
          <w:tcPr>
            <w:tcW w:w="1843" w:type="dxa"/>
          </w:tcPr>
          <w:p w:rsidR="009A363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сообщение-рассказ по воспоминаниям родственников, помнящих войну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DF" w:rsidTr="00014FA3">
        <w:tc>
          <w:tcPr>
            <w:tcW w:w="988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CDF" w:rsidRDefault="00382CDF" w:rsidP="00696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382CDF" w:rsidRDefault="00382CDF" w:rsidP="00696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«Лейтенантская проза» обзор. </w:t>
            </w:r>
          </w:p>
        </w:tc>
        <w:tc>
          <w:tcPr>
            <w:tcW w:w="4961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обзор литературной ситуации периода «оттепели», произведений о войне.</w:t>
            </w:r>
          </w:p>
        </w:tc>
        <w:tc>
          <w:tcPr>
            <w:tcW w:w="1843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повесть «Пастух и пастушка»</w:t>
            </w:r>
          </w:p>
        </w:tc>
        <w:tc>
          <w:tcPr>
            <w:tcW w:w="1087" w:type="dxa"/>
          </w:tcPr>
          <w:p w:rsidR="00382CDF" w:rsidRDefault="00382CDF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E" w:rsidTr="00014FA3">
        <w:tc>
          <w:tcPr>
            <w:tcW w:w="988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617E" w:rsidRDefault="00C03248" w:rsidP="00696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повести В. Астафьева «Пастух и пастушка»</w:t>
            </w:r>
          </w:p>
        </w:tc>
        <w:tc>
          <w:tcPr>
            <w:tcW w:w="4961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тенденциях военной литературы</w:t>
            </w:r>
          </w:p>
        </w:tc>
        <w:tc>
          <w:tcPr>
            <w:tcW w:w="1843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военных лет (на выбор)</w:t>
            </w:r>
          </w:p>
        </w:tc>
        <w:tc>
          <w:tcPr>
            <w:tcW w:w="1087" w:type="dxa"/>
          </w:tcPr>
          <w:p w:rsidR="0069617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9A363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7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 военных лет. </w:t>
            </w:r>
          </w:p>
        </w:tc>
        <w:tc>
          <w:tcPr>
            <w:tcW w:w="4961" w:type="dxa"/>
          </w:tcPr>
          <w:p w:rsidR="009A363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7E" w:rsidRPr="0069617E" w:rsidRDefault="00DA0C6E" w:rsidP="006961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50-9</w:t>
      </w:r>
      <w:r w:rsidR="0069617E" w:rsidRPr="0069617E">
        <w:rPr>
          <w:rFonts w:ascii="Times New Roman" w:hAnsi="Times New Roman" w:cs="Times New Roman"/>
          <w:b/>
        </w:rPr>
        <w:t>0-х г.г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9A363E" w:rsidRDefault="0069617E" w:rsidP="00C032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Творчество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судьба. </w:t>
            </w:r>
          </w:p>
        </w:tc>
        <w:tc>
          <w:tcPr>
            <w:tcW w:w="4961" w:type="dxa"/>
          </w:tcPr>
          <w:p w:rsidR="009A363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обзор жизненного и творческого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Твардовского</w:t>
            </w:r>
          </w:p>
        </w:tc>
        <w:tc>
          <w:tcPr>
            <w:tcW w:w="1843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«По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праву памяти»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48" w:rsidTr="00014FA3">
        <w:tc>
          <w:tcPr>
            <w:tcW w:w="988" w:type="dxa"/>
          </w:tcPr>
          <w:p w:rsidR="00C03248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248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248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C03248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«По праву памяти»</w:t>
            </w:r>
          </w:p>
        </w:tc>
        <w:tc>
          <w:tcPr>
            <w:tcW w:w="4961" w:type="dxa"/>
          </w:tcPr>
          <w:p w:rsidR="00C03248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жанровые особенности и идейное содержание поэмы «По праву памяти»</w:t>
            </w:r>
          </w:p>
        </w:tc>
        <w:tc>
          <w:tcPr>
            <w:tcW w:w="1843" w:type="dxa"/>
          </w:tcPr>
          <w:p w:rsidR="00C03248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«Василий Теркин»</w:t>
            </w:r>
          </w:p>
        </w:tc>
        <w:tc>
          <w:tcPr>
            <w:tcW w:w="1087" w:type="dxa"/>
          </w:tcPr>
          <w:p w:rsidR="00C03248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9A363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характер поэмы «Василий Теркин». Лирика Твардовского.</w:t>
            </w:r>
          </w:p>
        </w:tc>
        <w:tc>
          <w:tcPr>
            <w:tcW w:w="4961" w:type="dxa"/>
          </w:tcPr>
          <w:p w:rsidR="009A363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поэмы в годы ВОВ.</w:t>
            </w:r>
          </w:p>
        </w:tc>
        <w:tc>
          <w:tcPr>
            <w:tcW w:w="1843" w:type="dxa"/>
          </w:tcPr>
          <w:p w:rsidR="009A363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«Народный характер в поэме «Василий Теркин»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9A363E" w:rsidRDefault="0069617E" w:rsidP="00E817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А. Пастернак. </w:t>
            </w:r>
            <w:r w:rsidR="00E81795">
              <w:rPr>
                <w:rFonts w:ascii="Times New Roman" w:hAnsi="Times New Roman" w:cs="Times New Roman"/>
                <w:sz w:val="24"/>
                <w:szCs w:val="24"/>
              </w:rPr>
              <w:t xml:space="preserve">Начало творческого пути. Лирика. </w:t>
            </w:r>
          </w:p>
        </w:tc>
        <w:tc>
          <w:tcPr>
            <w:tcW w:w="4961" w:type="dxa"/>
          </w:tcPr>
          <w:p w:rsidR="009A363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биографией поэта, дать представление о творчестве Пастернака</w:t>
            </w:r>
          </w:p>
        </w:tc>
        <w:tc>
          <w:tcPr>
            <w:tcW w:w="1843" w:type="dxa"/>
          </w:tcPr>
          <w:p w:rsidR="009A363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стихи Пастернака. 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95" w:rsidTr="00014FA3">
        <w:tc>
          <w:tcPr>
            <w:tcW w:w="988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795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история и природа в романе «Доктор Живаго»</w:t>
            </w:r>
          </w:p>
        </w:tc>
        <w:tc>
          <w:tcPr>
            <w:tcW w:w="4961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судьбе романа; дать представление о взглядах Пастернака на соотношение человека и истории. </w:t>
            </w:r>
          </w:p>
        </w:tc>
        <w:tc>
          <w:tcPr>
            <w:tcW w:w="1843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романе «Доктор Живаго» христианские образы.</w:t>
            </w:r>
          </w:p>
        </w:tc>
        <w:tc>
          <w:tcPr>
            <w:tcW w:w="1087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95" w:rsidTr="00014FA3">
        <w:tc>
          <w:tcPr>
            <w:tcW w:w="988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795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Христианские мотивы в «Докторе Живаго»</w:t>
            </w:r>
          </w:p>
        </w:tc>
        <w:tc>
          <w:tcPr>
            <w:tcW w:w="4961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Постараться понять значение христианских мотивов в творческом замысле Пастернака</w:t>
            </w:r>
          </w:p>
        </w:tc>
        <w:tc>
          <w:tcPr>
            <w:tcW w:w="1843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 Юрия Живаго</w:t>
            </w:r>
          </w:p>
        </w:tc>
        <w:tc>
          <w:tcPr>
            <w:tcW w:w="1087" w:type="dxa"/>
          </w:tcPr>
          <w:p w:rsidR="00E81795" w:rsidRDefault="00E8179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C03248">
        <w:trPr>
          <w:trHeight w:val="597"/>
        </w:trPr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9A363E" w:rsidRDefault="0069617E" w:rsidP="009613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«оттепели». </w:t>
            </w:r>
          </w:p>
        </w:tc>
        <w:tc>
          <w:tcPr>
            <w:tcW w:w="4961" w:type="dxa"/>
          </w:tcPr>
          <w:p w:rsidR="009A363E" w:rsidRDefault="0069617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</w:t>
            </w:r>
            <w:r w:rsidR="00620B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эпохи. </w:t>
            </w:r>
          </w:p>
        </w:tc>
        <w:tc>
          <w:tcPr>
            <w:tcW w:w="1843" w:type="dxa"/>
          </w:tcPr>
          <w:p w:rsidR="009A363E" w:rsidRDefault="00620BCB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«Один день Ивана Денисовича»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46" w:rsidTr="00014FA3">
        <w:tc>
          <w:tcPr>
            <w:tcW w:w="988" w:type="dxa"/>
          </w:tcPr>
          <w:p w:rsidR="00961346" w:rsidRDefault="00961346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1346" w:rsidRDefault="00961346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346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961346" w:rsidRDefault="00961346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Солженицын. Судьба и творчество писателя.</w:t>
            </w:r>
          </w:p>
        </w:tc>
        <w:tc>
          <w:tcPr>
            <w:tcW w:w="4961" w:type="dxa"/>
          </w:tcPr>
          <w:p w:rsidR="00961346" w:rsidRDefault="00961346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значение фигуры Солженицына в литературе и развитии общественной мысли страны. </w:t>
            </w:r>
          </w:p>
        </w:tc>
        <w:tc>
          <w:tcPr>
            <w:tcW w:w="1843" w:type="dxa"/>
          </w:tcPr>
          <w:p w:rsidR="00961346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«Один день Ивана Денисовича»</w:t>
            </w:r>
          </w:p>
        </w:tc>
        <w:tc>
          <w:tcPr>
            <w:tcW w:w="1087" w:type="dxa"/>
          </w:tcPr>
          <w:p w:rsidR="00961346" w:rsidRDefault="00961346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9A363E" w:rsidRDefault="00620BCB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Ивана Денисовича»</w:t>
            </w:r>
          </w:p>
        </w:tc>
        <w:tc>
          <w:tcPr>
            <w:tcW w:w="4961" w:type="dxa"/>
          </w:tcPr>
          <w:p w:rsidR="009A363E" w:rsidRDefault="00620BCB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публицистичность рассказ и его значение.</w:t>
            </w:r>
          </w:p>
        </w:tc>
        <w:tc>
          <w:tcPr>
            <w:tcW w:w="1843" w:type="dxa"/>
          </w:tcPr>
          <w:p w:rsidR="009A363E" w:rsidRDefault="00620BCB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«Матренин двор»</w:t>
            </w:r>
            <w:r w:rsidR="00C03248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AE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9A363E" w:rsidRDefault="00620BCB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«Матренин двор»</w:t>
            </w:r>
          </w:p>
        </w:tc>
        <w:tc>
          <w:tcPr>
            <w:tcW w:w="4961" w:type="dxa"/>
          </w:tcPr>
          <w:p w:rsidR="009A363E" w:rsidRDefault="00620BCB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Попытаться понять, каким видит писатель простого человека.</w:t>
            </w:r>
          </w:p>
        </w:tc>
        <w:tc>
          <w:tcPr>
            <w:tcW w:w="1843" w:type="dxa"/>
          </w:tcPr>
          <w:p w:rsidR="009A363E" w:rsidRDefault="00620BCB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C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«Обзор праведников в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Солженицына»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A8" w:rsidTr="00014FA3">
        <w:tc>
          <w:tcPr>
            <w:tcW w:w="988" w:type="dxa"/>
          </w:tcPr>
          <w:p w:rsid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8A8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 проза»: истоки, проблемы, герои. Герой Шукшина. </w:t>
            </w:r>
          </w:p>
        </w:tc>
        <w:tc>
          <w:tcPr>
            <w:tcW w:w="4961" w:type="dxa"/>
          </w:tcPr>
          <w:p w:rsid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«деревенской» прозе; познакомить с творчеством Шукшина.</w:t>
            </w:r>
          </w:p>
        </w:tc>
        <w:tc>
          <w:tcPr>
            <w:tcW w:w="1843" w:type="dxa"/>
          </w:tcPr>
          <w:p w:rsidR="00D448A8" w:rsidRP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48A8">
              <w:rPr>
                <w:rFonts w:ascii="Times New Roman" w:hAnsi="Times New Roman" w:cs="Times New Roman"/>
                <w:sz w:val="24"/>
                <w:szCs w:val="24"/>
              </w:rPr>
              <w:t>Читать повесть Астафьева «Царь-рыба»</w:t>
            </w:r>
          </w:p>
        </w:tc>
        <w:tc>
          <w:tcPr>
            <w:tcW w:w="1087" w:type="dxa"/>
          </w:tcPr>
          <w:p w:rsid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9A363E" w:rsidRDefault="00620BCB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в рассказах Астафьева «Царь-рыба»</w:t>
            </w:r>
          </w:p>
        </w:tc>
        <w:tc>
          <w:tcPr>
            <w:tcW w:w="4961" w:type="dxa"/>
          </w:tcPr>
          <w:p w:rsidR="009A363E" w:rsidRDefault="00620BCB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нравственные идеалы писателя</w:t>
            </w:r>
          </w:p>
        </w:tc>
        <w:tc>
          <w:tcPr>
            <w:tcW w:w="1843" w:type="dxa"/>
          </w:tcPr>
          <w:p w:rsidR="009A363E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48A8">
              <w:rPr>
                <w:rFonts w:ascii="Times New Roman" w:hAnsi="Times New Roman" w:cs="Times New Roman"/>
                <w:sz w:val="24"/>
                <w:szCs w:val="24"/>
              </w:rPr>
              <w:t>Читать повесть Астафьева «Царь-рыба»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A8" w:rsidTr="00014FA3">
        <w:tc>
          <w:tcPr>
            <w:tcW w:w="988" w:type="dxa"/>
          </w:tcPr>
          <w:p w:rsid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8A8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рассказах «Царь-рыба» В. Астафьева</w:t>
            </w:r>
          </w:p>
        </w:tc>
        <w:tc>
          <w:tcPr>
            <w:tcW w:w="4961" w:type="dxa"/>
          </w:tcPr>
          <w:p w:rsid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со словарями; раскрыть философский подтекст повествования.</w:t>
            </w:r>
          </w:p>
        </w:tc>
        <w:tc>
          <w:tcPr>
            <w:tcW w:w="1843" w:type="dxa"/>
          </w:tcPr>
          <w:p w:rsidR="00D448A8" w:rsidRPr="000A7EFE" w:rsidRDefault="00D448A8" w:rsidP="00AB03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«Актуальные проблемы защиты родной природы»</w:t>
            </w:r>
          </w:p>
        </w:tc>
        <w:tc>
          <w:tcPr>
            <w:tcW w:w="1087" w:type="dxa"/>
          </w:tcPr>
          <w:p w:rsidR="00D448A8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 вечные проблемы в повести В. Распутина «Прощание с Матерой»</w:t>
            </w:r>
          </w:p>
        </w:tc>
        <w:tc>
          <w:tcPr>
            <w:tcW w:w="4961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краткий обзор творчества Распутина</w:t>
            </w:r>
          </w:p>
        </w:tc>
        <w:tc>
          <w:tcPr>
            <w:tcW w:w="1843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Трифонова Ю.В.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F9" w:rsidTr="00014FA3">
        <w:tc>
          <w:tcPr>
            <w:tcW w:w="988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F9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произведениям «деревенской прозы»</w:t>
            </w:r>
          </w:p>
        </w:tc>
        <w:tc>
          <w:tcPr>
            <w:tcW w:w="4961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843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и художественные особенности в повести Трифонова «Обмен»</w:t>
            </w:r>
          </w:p>
        </w:tc>
        <w:tc>
          <w:tcPr>
            <w:tcW w:w="4961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понятия о деревенской, городской прозе</w:t>
            </w:r>
          </w:p>
        </w:tc>
        <w:tc>
          <w:tcPr>
            <w:tcW w:w="1843" w:type="dxa"/>
          </w:tcPr>
          <w:p w:rsidR="009A363E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 о творчестве молодых поэтов 60-х.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F9" w:rsidTr="00014FA3">
        <w:tc>
          <w:tcPr>
            <w:tcW w:w="988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F9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темы, проблемы, образы поэзии периода «оттепели»</w:t>
            </w:r>
          </w:p>
        </w:tc>
        <w:tc>
          <w:tcPr>
            <w:tcW w:w="4961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поэзии периода «оттепели» в общественной жизни страны; дать краткий обзор-характеристику поэзии «шестидесятников»</w:t>
            </w:r>
          </w:p>
        </w:tc>
        <w:tc>
          <w:tcPr>
            <w:tcW w:w="1843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Рубцова</w:t>
            </w:r>
          </w:p>
        </w:tc>
        <w:tc>
          <w:tcPr>
            <w:tcW w:w="1087" w:type="dxa"/>
          </w:tcPr>
          <w:p w:rsidR="001F6CF9" w:rsidRDefault="001F6CF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9A363E" w:rsidRDefault="000A7EFE" w:rsidP="000A7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«Тихая лирика» и поэзия Николая Рубцова</w:t>
            </w:r>
          </w:p>
        </w:tc>
        <w:tc>
          <w:tcPr>
            <w:tcW w:w="4961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связь «тихой лирики» с литературной традицией, дать представление о поэтическом мире поэта, познакомить с этапами его творчества</w:t>
            </w:r>
          </w:p>
        </w:tc>
        <w:tc>
          <w:tcPr>
            <w:tcW w:w="1843" w:type="dxa"/>
          </w:tcPr>
          <w:p w:rsidR="009A363E" w:rsidRDefault="000A7EFE" w:rsidP="000A7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пьесу «Утиная охота»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Вампилов «Утиная охота»</w:t>
            </w:r>
          </w:p>
        </w:tc>
        <w:tc>
          <w:tcPr>
            <w:tcW w:w="4961" w:type="dxa"/>
          </w:tcPr>
          <w:p w:rsidR="009A363E" w:rsidRDefault="000A7EFE" w:rsidP="000A7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школьников с пьесой «Утиная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охота»</w:t>
            </w:r>
          </w:p>
        </w:tc>
        <w:tc>
          <w:tcPr>
            <w:tcW w:w="1843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биографию Бродского. 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Бродский. Творческий мир поэта. </w:t>
            </w:r>
          </w:p>
        </w:tc>
        <w:tc>
          <w:tcPr>
            <w:tcW w:w="4961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нравственные идеалы писателя</w:t>
            </w:r>
          </w:p>
        </w:tc>
        <w:tc>
          <w:tcPr>
            <w:tcW w:w="1843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(на выбор)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DA0C6E">
        <w:trPr>
          <w:trHeight w:val="302"/>
        </w:trPr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9A363E" w:rsidRDefault="007B23D3" w:rsidP="007B23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М. Рубцов. </w:t>
            </w:r>
            <w:r w:rsidR="00D448A8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4961" w:type="dxa"/>
          </w:tcPr>
          <w:p w:rsidR="009A363E" w:rsidRDefault="000A7EF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обзор творчеству поэтов</w:t>
            </w:r>
          </w:p>
        </w:tc>
        <w:tc>
          <w:tcPr>
            <w:tcW w:w="1843" w:type="dxa"/>
          </w:tcPr>
          <w:p w:rsidR="009A363E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(на выбор)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D3" w:rsidTr="00DA0C6E">
        <w:trPr>
          <w:trHeight w:val="302"/>
        </w:trPr>
        <w:tc>
          <w:tcPr>
            <w:tcW w:w="988" w:type="dxa"/>
          </w:tcPr>
          <w:p w:rsidR="007B23D3" w:rsidRDefault="007B23D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3D3" w:rsidRDefault="007B23D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3D3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7B23D3" w:rsidRDefault="007B23D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Ш. Окуджава</w:t>
            </w:r>
            <w:r w:rsidR="00D448A8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4961" w:type="dxa"/>
          </w:tcPr>
          <w:p w:rsidR="007B23D3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обзор творчеству поэтов.</w:t>
            </w:r>
          </w:p>
        </w:tc>
        <w:tc>
          <w:tcPr>
            <w:tcW w:w="1843" w:type="dxa"/>
          </w:tcPr>
          <w:p w:rsidR="007B23D3" w:rsidRDefault="00D448A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(на выбор)</w:t>
            </w:r>
          </w:p>
        </w:tc>
        <w:tc>
          <w:tcPr>
            <w:tcW w:w="1087" w:type="dxa"/>
          </w:tcPr>
          <w:p w:rsidR="007B23D3" w:rsidRDefault="007B23D3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E" w:rsidTr="00014FA3">
        <w:tc>
          <w:tcPr>
            <w:tcW w:w="988" w:type="dxa"/>
          </w:tcPr>
          <w:p w:rsidR="00DA0C6E" w:rsidRDefault="00DA0C6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C6E" w:rsidRDefault="00DA0C6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0C6E" w:rsidRDefault="00DA0C6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0C6E" w:rsidRDefault="00DA0C6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C6E">
              <w:rPr>
                <w:rFonts w:ascii="Times New Roman" w:hAnsi="Times New Roman" w:cs="Times New Roman"/>
                <w:b/>
                <w:sz w:val="24"/>
                <w:szCs w:val="24"/>
              </w:rPr>
              <w:t>Зачет №3.</w:t>
            </w:r>
            <w:r w:rsidR="005F6ED7"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«Литература 50-90-х г.г.»</w:t>
            </w:r>
          </w:p>
        </w:tc>
        <w:tc>
          <w:tcPr>
            <w:tcW w:w="4961" w:type="dxa"/>
          </w:tcPr>
          <w:p w:rsidR="00DA0C6E" w:rsidRDefault="00DA0C6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C6E" w:rsidRDefault="00DA0C6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A0C6E" w:rsidRDefault="00DA0C6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C6E" w:rsidRPr="00DA0C6E" w:rsidRDefault="00DA0C6E" w:rsidP="00DA0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6E">
        <w:rPr>
          <w:rFonts w:ascii="Times New Roman" w:hAnsi="Times New Roman" w:cs="Times New Roman"/>
          <w:b/>
          <w:sz w:val="24"/>
          <w:szCs w:val="24"/>
        </w:rPr>
        <w:t>Литература на современном этапе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9A363E" w:rsidRDefault="00DA0C6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 современном этапе</w:t>
            </w:r>
          </w:p>
        </w:tc>
        <w:tc>
          <w:tcPr>
            <w:tcW w:w="4961" w:type="dxa"/>
          </w:tcPr>
          <w:p w:rsidR="009A363E" w:rsidRDefault="00DA0C6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обзор произведений последних лет; показать тенденции современной литературы; дать понятие о постмодернизме</w:t>
            </w:r>
          </w:p>
        </w:tc>
        <w:tc>
          <w:tcPr>
            <w:tcW w:w="1843" w:type="dxa"/>
          </w:tcPr>
          <w:p w:rsidR="009A363E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творчеством Т. Толстой, В. Пелевина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9A363E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 по прозе последних десятилетий</w:t>
            </w:r>
          </w:p>
        </w:tc>
        <w:tc>
          <w:tcPr>
            <w:tcW w:w="4961" w:type="dxa"/>
          </w:tcPr>
          <w:p w:rsidR="009A363E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краткий обзор творчества Т. Толстой, В. Пелевина</w:t>
            </w:r>
          </w:p>
        </w:tc>
        <w:tc>
          <w:tcPr>
            <w:tcW w:w="1843" w:type="dxa"/>
          </w:tcPr>
          <w:p w:rsidR="009A363E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поэзией последних десятилетий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C03248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9A363E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русская поэзия</w:t>
            </w:r>
          </w:p>
        </w:tc>
        <w:tc>
          <w:tcPr>
            <w:tcW w:w="4961" w:type="dxa"/>
          </w:tcPr>
          <w:p w:rsidR="009A363E" w:rsidRDefault="004927D9" w:rsidP="00492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направлениями, школами, группами в новейшей русской поэзии</w:t>
            </w:r>
          </w:p>
        </w:tc>
        <w:tc>
          <w:tcPr>
            <w:tcW w:w="1843" w:type="dxa"/>
          </w:tcPr>
          <w:p w:rsidR="009A363E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D9" w:rsidRPr="004927D9" w:rsidRDefault="004927D9" w:rsidP="00492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7D9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9A363E" w:rsidRPr="004927D9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D9">
              <w:rPr>
                <w:rFonts w:ascii="Times New Roman" w:hAnsi="Times New Roman" w:cs="Times New Roman"/>
                <w:sz w:val="24"/>
                <w:szCs w:val="24"/>
              </w:rPr>
              <w:t>Джордж Бернард Шоу «Дом, где разбиваются сердца»</w:t>
            </w:r>
          </w:p>
        </w:tc>
        <w:tc>
          <w:tcPr>
            <w:tcW w:w="4961" w:type="dxa"/>
          </w:tcPr>
          <w:p w:rsidR="009A363E" w:rsidRPr="004927D9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D9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писателя, дать краткую характеристику пьесы</w:t>
            </w:r>
          </w:p>
        </w:tc>
        <w:tc>
          <w:tcPr>
            <w:tcW w:w="1843" w:type="dxa"/>
          </w:tcPr>
          <w:p w:rsidR="009A363E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творчеством Хемингуэя. 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9A363E" w:rsidRPr="004927D9" w:rsidRDefault="004927D9" w:rsidP="00492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D9">
              <w:rPr>
                <w:rFonts w:ascii="Times New Roman" w:hAnsi="Times New Roman" w:cs="Times New Roman"/>
                <w:sz w:val="24"/>
                <w:szCs w:val="24"/>
              </w:rPr>
              <w:t>Эрнест Миллер Хемингуэй. «И восходит солнце», «Прощай, оружие!».</w:t>
            </w:r>
          </w:p>
        </w:tc>
        <w:tc>
          <w:tcPr>
            <w:tcW w:w="4961" w:type="dxa"/>
          </w:tcPr>
          <w:p w:rsidR="009A363E" w:rsidRPr="004927D9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D9">
              <w:rPr>
                <w:rFonts w:ascii="Times New Roman" w:hAnsi="Times New Roman" w:cs="Times New Roman"/>
                <w:sz w:val="24"/>
                <w:szCs w:val="24"/>
              </w:rPr>
              <w:t>Рассказ о писателе с краткой характеристикой романов «И восходит солнце», «Прощай, оружие!».</w:t>
            </w:r>
          </w:p>
        </w:tc>
        <w:tc>
          <w:tcPr>
            <w:tcW w:w="1843" w:type="dxa"/>
          </w:tcPr>
          <w:p w:rsidR="009A363E" w:rsidRDefault="004927D9" w:rsidP="00492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промежуточно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аттестации</w:t>
            </w: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9A363E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Итоговая контрольная работа. </w:t>
            </w:r>
          </w:p>
        </w:tc>
        <w:tc>
          <w:tcPr>
            <w:tcW w:w="4961" w:type="dxa"/>
          </w:tcPr>
          <w:p w:rsidR="009A363E" w:rsidRDefault="004927D9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E" w:rsidTr="00014FA3">
        <w:tc>
          <w:tcPr>
            <w:tcW w:w="988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63E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9A363E" w:rsidRDefault="004927D9" w:rsidP="00422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961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A363E" w:rsidRDefault="009A363E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5" w:rsidTr="00014FA3">
        <w:tc>
          <w:tcPr>
            <w:tcW w:w="988" w:type="dxa"/>
          </w:tcPr>
          <w:p w:rsidR="004220D5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0D5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0D5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4220D5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4961" w:type="dxa"/>
          </w:tcPr>
          <w:p w:rsidR="004220D5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0D5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220D5" w:rsidRDefault="004220D5" w:rsidP="00AB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31" w:rsidRPr="00AB037E" w:rsidRDefault="001D2531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2531" w:rsidRPr="00AB037E" w:rsidRDefault="001D2531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2531" w:rsidRPr="00AB037E" w:rsidRDefault="001D2531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D5" w:rsidRDefault="004220D5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531" w:rsidRPr="00AB037E" w:rsidRDefault="001D253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И СРЕДСТВА КОНТРОЛЯ, КРИТЕРИИ И НОРМЫ ОЦЕНКИ ЗНАНИЙ, УМЕНИЙ, НАВЫКОВ</w:t>
      </w:r>
    </w:p>
    <w:p w:rsidR="001D2531" w:rsidRPr="00AB037E" w:rsidRDefault="001D2531" w:rsidP="00AB03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выявления степени усво</w:t>
      </w:r>
      <w:r w:rsidR="00B64939"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программного материала в 12</w:t>
      </w: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рабочая программа предусматривает следующие виды контроля:</w:t>
      </w:r>
    </w:p>
    <w:p w:rsidR="00EC7BEC" w:rsidRPr="00AB037E" w:rsidRDefault="001D2531" w:rsidP="00AB037E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Промежуточный:</w:t>
      </w: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статьи.</w:t>
      </w:r>
      <w:proofErr w:type="gramEnd"/>
    </w:p>
    <w:p w:rsidR="00EC7BEC" w:rsidRPr="00AB037E" w:rsidRDefault="001D2531" w:rsidP="00AB03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текста художественного произведения</w:t>
      </w:r>
      <w:proofErr w:type="gramStart"/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аучивание наизусть стихотворных текстов.</w:t>
      </w: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устный или письменный ответ на вопрос.</w:t>
      </w: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устное словесное рисование.</w:t>
      </w: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комментированное чтение.</w:t>
      </w:r>
    </w:p>
    <w:p w:rsidR="00EC7BEC" w:rsidRPr="00AB037E" w:rsidRDefault="001D2531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</w:t>
      </w:r>
      <w:r w:rsidR="00EC7BEC"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рактеристика героя или героев (</w:t>
      </w: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индивидуальная, групповая, </w:t>
      </w:r>
      <w:r w:rsidR="00EC7BEC"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равнительная) художественных произведений;</w:t>
      </w:r>
    </w:p>
    <w:p w:rsidR="00EC7BEC" w:rsidRPr="00AB037E" w:rsidRDefault="001D2531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принадлежности литературного (фольклорного) текста к тому или иному роду и жанру.</w:t>
      </w:r>
    </w:p>
    <w:p w:rsidR="00EC7BEC" w:rsidRPr="00AB037E" w:rsidRDefault="001D2531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EC7BEC" w:rsidRPr="00AB037E" w:rsidRDefault="001D2531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EC7BEC" w:rsidRPr="00AB037E" w:rsidRDefault="001D2531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доклада на литературную или свободную тему, связанную с изучаемым художественным произведением.</w:t>
      </w:r>
    </w:p>
    <w:p w:rsidR="00EC7BEC" w:rsidRPr="00AB037E" w:rsidRDefault="001D2531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с </w:t>
      </w:r>
      <w:proofErr w:type="spellStart"/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внетекстовыми</w:t>
      </w:r>
      <w:proofErr w:type="spellEnd"/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источниками (словарями различных типов, воспоминаниями и мемуарами современников, дневниковыми запися</w:t>
      </w:r>
      <w:r w:rsidR="00EC7BEC"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писателей, статьями и т. д.)</w:t>
      </w:r>
    </w:p>
    <w:p w:rsidR="00EC7BEC" w:rsidRPr="00AB037E" w:rsidRDefault="001D2531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составление конспектов критических статей, планов, тезисов, рефератов, аннотаций к книге, фильму, </w:t>
      </w:r>
      <w:r w:rsidR="00EC7BEC"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спектаклю. </w:t>
      </w:r>
    </w:p>
    <w:p w:rsidR="00EC7BEC" w:rsidRPr="00AB037E" w:rsidRDefault="00EC7BEC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2531"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сценариев литературных или литературно-музыкальных композиций, киносценариев.</w:t>
      </w:r>
    </w:p>
    <w:p w:rsidR="001D2531" w:rsidRPr="00AB037E" w:rsidRDefault="001D2531" w:rsidP="00AB0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дискуссии, заседании круглого стола, утверждение и доказательство своей точки зрения с учетом мнения оппонентов.</w:t>
      </w:r>
    </w:p>
    <w:p w:rsidR="001D2531" w:rsidRPr="00AB037E" w:rsidRDefault="001D2531" w:rsidP="00AB037E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proofErr w:type="gramEnd"/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написание сочинений на основе и по мотивам литературных произведений;</w:t>
      </w:r>
      <w:r w:rsidRPr="00AB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контрольная работа;</w:t>
      </w:r>
    </w:p>
    <w:p w:rsidR="00EC7BEC" w:rsidRPr="00AB037E" w:rsidRDefault="00EC7BEC" w:rsidP="00AB037E">
      <w:pPr>
        <w:pStyle w:val="a6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Оценка сочинений</w:t>
      </w:r>
    </w:p>
    <w:p w:rsidR="00EC7BEC" w:rsidRPr="00AB037E" w:rsidRDefault="00EC7BEC" w:rsidP="00AB037E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EC7BEC" w:rsidRPr="00AB037E" w:rsidRDefault="00EC7BEC" w:rsidP="00AB037E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lastRenderedPageBreak/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EC7BEC" w:rsidRPr="00AB037E" w:rsidRDefault="00EC7BEC" w:rsidP="00AB03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“5”</w:t>
      </w:r>
      <w:r w:rsidRPr="00AB037E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EC7BEC" w:rsidRPr="00AB037E" w:rsidRDefault="00EC7BEC" w:rsidP="00AB037E">
      <w:pPr>
        <w:pStyle w:val="a6"/>
        <w:numPr>
          <w:ilvl w:val="0"/>
          <w:numId w:val="14"/>
        </w:numPr>
        <w:tabs>
          <w:tab w:val="clear" w:pos="1769"/>
          <w:tab w:val="num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EC7BEC" w:rsidRPr="00AB037E" w:rsidRDefault="00EC7BEC" w:rsidP="00AB037E">
      <w:pPr>
        <w:pStyle w:val="a6"/>
        <w:numPr>
          <w:ilvl w:val="0"/>
          <w:numId w:val="14"/>
        </w:numPr>
        <w:tabs>
          <w:tab w:val="clear" w:pos="1769"/>
          <w:tab w:val="num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EC7BEC" w:rsidRPr="00AB037E" w:rsidRDefault="00EC7BEC" w:rsidP="00AB037E">
      <w:pPr>
        <w:pStyle w:val="a6"/>
        <w:numPr>
          <w:ilvl w:val="0"/>
          <w:numId w:val="14"/>
        </w:numPr>
        <w:tabs>
          <w:tab w:val="clear" w:pos="1769"/>
          <w:tab w:val="num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EC7BEC" w:rsidRPr="00AB037E" w:rsidRDefault="00EC7BEC" w:rsidP="00AB03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EC7BEC" w:rsidRPr="00AB037E" w:rsidRDefault="00EC7BEC" w:rsidP="00AB03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 xml:space="preserve">Отметка “4” </w:t>
      </w:r>
      <w:r w:rsidRPr="00AB037E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EC7BEC" w:rsidRPr="00AB037E" w:rsidRDefault="00EC7BEC" w:rsidP="00AB037E">
      <w:pPr>
        <w:pStyle w:val="a6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EC7BEC" w:rsidRPr="00AB037E" w:rsidRDefault="00EC7BEC" w:rsidP="00AB037E">
      <w:pPr>
        <w:pStyle w:val="a6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EC7BEC" w:rsidRPr="00AB037E" w:rsidRDefault="00EC7BEC" w:rsidP="00AB037E">
      <w:pPr>
        <w:pStyle w:val="a6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EC7BEC" w:rsidRPr="00AB037E" w:rsidRDefault="00EC7BEC" w:rsidP="00AB037E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EC7BEC" w:rsidRPr="00AB037E" w:rsidRDefault="00EC7BEC" w:rsidP="00AB03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“3”</w:t>
      </w:r>
      <w:r w:rsidRPr="00AB037E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EC7BEC" w:rsidRPr="00AB037E" w:rsidRDefault="00EC7BEC" w:rsidP="00AB037E">
      <w:pPr>
        <w:pStyle w:val="a6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EC7BEC" w:rsidRPr="00AB037E" w:rsidRDefault="00EC7BEC" w:rsidP="00AB037E">
      <w:pPr>
        <w:pStyle w:val="a6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EC7BEC" w:rsidRPr="00AB037E" w:rsidRDefault="00EC7BEC" w:rsidP="00AB037E">
      <w:pPr>
        <w:pStyle w:val="a6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EC7BEC" w:rsidRPr="00AB037E" w:rsidRDefault="00EC7BEC" w:rsidP="00AB037E">
      <w:pPr>
        <w:pStyle w:val="a6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EC7BEC" w:rsidRPr="00AB037E" w:rsidRDefault="00EC7BEC" w:rsidP="00AB03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“2”</w:t>
      </w:r>
      <w:r w:rsidRPr="00AB037E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EC7BEC" w:rsidRPr="00AB037E" w:rsidRDefault="00EC7BEC" w:rsidP="00AB037E">
      <w:pPr>
        <w:pStyle w:val="a6"/>
        <w:numPr>
          <w:ilvl w:val="0"/>
          <w:numId w:val="17"/>
        </w:numPr>
        <w:tabs>
          <w:tab w:val="clear" w:pos="720"/>
          <w:tab w:val="num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EC7BEC" w:rsidRPr="00AB037E" w:rsidRDefault="00EC7BEC" w:rsidP="00AB037E">
      <w:pPr>
        <w:pStyle w:val="a6"/>
        <w:numPr>
          <w:ilvl w:val="0"/>
          <w:numId w:val="17"/>
        </w:numPr>
        <w:tabs>
          <w:tab w:val="clear" w:pos="720"/>
          <w:tab w:val="num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EC7BEC" w:rsidRPr="00AB037E" w:rsidRDefault="00EC7BEC" w:rsidP="00AB037E">
      <w:pPr>
        <w:pStyle w:val="a6"/>
        <w:numPr>
          <w:ilvl w:val="0"/>
          <w:numId w:val="17"/>
        </w:numPr>
        <w:tabs>
          <w:tab w:val="clear" w:pos="720"/>
          <w:tab w:val="num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EC7BEC" w:rsidRPr="00AB037E" w:rsidRDefault="00EC7BEC" w:rsidP="00AB037E">
      <w:pPr>
        <w:pStyle w:val="a6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EC7BEC" w:rsidRPr="00AB037E" w:rsidRDefault="00EC7BEC" w:rsidP="00AB037E">
      <w:pPr>
        <w:pStyle w:val="a6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EC7BEC" w:rsidRPr="00AB037E" w:rsidRDefault="00EC7BEC" w:rsidP="00AB037E">
      <w:pPr>
        <w:pStyle w:val="a6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EC7BEC" w:rsidRPr="00AB037E" w:rsidRDefault="00EC7BEC" w:rsidP="00AB037E">
      <w:pPr>
        <w:pStyle w:val="a6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EC7BEC" w:rsidRPr="00AB037E" w:rsidRDefault="00EC7BEC" w:rsidP="00AB037E">
      <w:pPr>
        <w:pStyle w:val="a6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lastRenderedPageBreak/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EC7BEC" w:rsidRPr="00AB037E" w:rsidRDefault="00EC7BEC" w:rsidP="00AB037E">
      <w:pPr>
        <w:pStyle w:val="a6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EC7BEC" w:rsidRPr="00AB037E" w:rsidRDefault="00EC7BEC" w:rsidP="00AB037E">
      <w:pPr>
        <w:pStyle w:val="a6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«5»:</w:t>
      </w:r>
      <w:r w:rsidRPr="00AB037E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«4»:</w:t>
      </w:r>
      <w:r w:rsidRPr="00AB037E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«3»:</w:t>
      </w:r>
      <w:r w:rsidRPr="00AB037E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«2»:</w:t>
      </w:r>
      <w:r w:rsidRPr="00AB037E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EC7BEC" w:rsidRPr="00AB037E" w:rsidRDefault="00EC7BEC" w:rsidP="00AB037E">
      <w:pPr>
        <w:pStyle w:val="a6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EC7BEC" w:rsidRPr="00AB037E" w:rsidRDefault="00EC7BEC" w:rsidP="00AB037E">
      <w:pPr>
        <w:pStyle w:val="a6"/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EC7BEC" w:rsidRPr="00BD0840" w:rsidRDefault="00EC7BEC" w:rsidP="00BD0840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BD0840">
        <w:rPr>
          <w:rFonts w:ascii="Times New Roman" w:hAnsi="Times New Roman"/>
          <w:sz w:val="24"/>
          <w:szCs w:val="24"/>
        </w:rPr>
        <w:t>«5» - 90 – 100 %;</w:t>
      </w:r>
      <w:r w:rsidR="00BD0840" w:rsidRPr="00BD0840">
        <w:rPr>
          <w:rFonts w:ascii="Times New Roman" w:hAnsi="Times New Roman"/>
          <w:sz w:val="24"/>
          <w:szCs w:val="24"/>
        </w:rPr>
        <w:t xml:space="preserve"> </w:t>
      </w:r>
      <w:r w:rsidRPr="00BD0840">
        <w:rPr>
          <w:rFonts w:ascii="Times New Roman" w:hAnsi="Times New Roman"/>
          <w:sz w:val="24"/>
          <w:szCs w:val="24"/>
        </w:rPr>
        <w:t>«4» - 70 – 89 %;</w:t>
      </w:r>
      <w:r w:rsidR="00BD0840" w:rsidRPr="00BD0840">
        <w:rPr>
          <w:rFonts w:ascii="Times New Roman" w:hAnsi="Times New Roman"/>
          <w:sz w:val="24"/>
          <w:szCs w:val="24"/>
        </w:rPr>
        <w:t xml:space="preserve"> </w:t>
      </w:r>
      <w:r w:rsidRPr="00BD0840">
        <w:rPr>
          <w:rFonts w:ascii="Times New Roman" w:hAnsi="Times New Roman"/>
          <w:sz w:val="24"/>
          <w:szCs w:val="24"/>
        </w:rPr>
        <w:t>«3» - 50 – 69 %;</w:t>
      </w:r>
      <w:r w:rsidR="00BD0840" w:rsidRPr="00BD0840">
        <w:rPr>
          <w:rFonts w:ascii="Times New Roman" w:hAnsi="Times New Roman"/>
          <w:sz w:val="24"/>
          <w:szCs w:val="24"/>
        </w:rPr>
        <w:t xml:space="preserve"> </w:t>
      </w:r>
      <w:r w:rsidRPr="00BD0840">
        <w:rPr>
          <w:rFonts w:ascii="Times New Roman" w:hAnsi="Times New Roman"/>
          <w:sz w:val="24"/>
          <w:szCs w:val="24"/>
        </w:rPr>
        <w:t>«2» - менее 50 %.</w:t>
      </w:r>
    </w:p>
    <w:p w:rsidR="00EC7BEC" w:rsidRPr="00AB037E" w:rsidRDefault="00EC7BEC" w:rsidP="00AB037E">
      <w:pPr>
        <w:pStyle w:val="a6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AB037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B037E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С помощью творческой работы проверяется:</w:t>
      </w:r>
    </w:p>
    <w:p w:rsidR="00EC7BEC" w:rsidRPr="00AB037E" w:rsidRDefault="00EC7BEC" w:rsidP="00AB037E">
      <w:pPr>
        <w:pStyle w:val="a6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lastRenderedPageBreak/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EC7BEC" w:rsidRPr="00AB037E" w:rsidRDefault="00EC7BEC" w:rsidP="00AB037E">
      <w:pPr>
        <w:pStyle w:val="a6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EC7BEC" w:rsidRPr="00AB037E" w:rsidRDefault="00EC7BEC" w:rsidP="00AB037E">
      <w:pPr>
        <w:pStyle w:val="a6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широта охвата источников и дополнительной литературы.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EC7BEC" w:rsidRPr="00AB037E" w:rsidRDefault="00EC7BEC" w:rsidP="00AB037E">
      <w:pPr>
        <w:pStyle w:val="a6"/>
        <w:numPr>
          <w:ilvl w:val="0"/>
          <w:numId w:val="20"/>
        </w:numPr>
        <w:tabs>
          <w:tab w:val="clear" w:pos="144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EC7BEC" w:rsidRPr="00AB037E" w:rsidRDefault="00EC7BEC" w:rsidP="00AB037E">
      <w:pPr>
        <w:pStyle w:val="a6"/>
        <w:numPr>
          <w:ilvl w:val="0"/>
          <w:numId w:val="20"/>
        </w:numPr>
        <w:tabs>
          <w:tab w:val="clear" w:pos="144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полнота раскрытия тема;</w:t>
      </w:r>
    </w:p>
    <w:p w:rsidR="00EC7BEC" w:rsidRPr="00AB037E" w:rsidRDefault="00EC7BEC" w:rsidP="00AB037E">
      <w:pPr>
        <w:pStyle w:val="a6"/>
        <w:numPr>
          <w:ilvl w:val="0"/>
          <w:numId w:val="20"/>
        </w:numPr>
        <w:tabs>
          <w:tab w:val="clear" w:pos="144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EC7BEC" w:rsidRPr="00AB037E" w:rsidRDefault="00EC7BEC" w:rsidP="00AB037E">
      <w:pPr>
        <w:pStyle w:val="a6"/>
        <w:numPr>
          <w:ilvl w:val="0"/>
          <w:numId w:val="20"/>
        </w:numPr>
        <w:tabs>
          <w:tab w:val="clear" w:pos="144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При оценке речевого оформления учитываются:</w:t>
      </w:r>
    </w:p>
    <w:p w:rsidR="00EC7BEC" w:rsidRPr="00AB037E" w:rsidRDefault="00EC7BEC" w:rsidP="00AB037E">
      <w:pPr>
        <w:pStyle w:val="a6"/>
        <w:numPr>
          <w:ilvl w:val="1"/>
          <w:numId w:val="22"/>
        </w:numPr>
        <w:tabs>
          <w:tab w:val="clear" w:pos="216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EC7BEC" w:rsidRPr="00AB037E" w:rsidRDefault="00EC7BEC" w:rsidP="00AB037E">
      <w:pPr>
        <w:pStyle w:val="a6"/>
        <w:numPr>
          <w:ilvl w:val="1"/>
          <w:numId w:val="22"/>
        </w:numPr>
        <w:tabs>
          <w:tab w:val="clear" w:pos="216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EC7BEC" w:rsidRPr="00AB037E" w:rsidRDefault="00EC7BEC" w:rsidP="00AB037E">
      <w:pPr>
        <w:pStyle w:val="a6"/>
        <w:numPr>
          <w:ilvl w:val="1"/>
          <w:numId w:val="22"/>
        </w:numPr>
        <w:tabs>
          <w:tab w:val="clear" w:pos="216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число языковых ошибок и стилистических недочетов.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EC7BEC" w:rsidRPr="00AB037E" w:rsidRDefault="00EC7BEC" w:rsidP="00AB037E">
      <w:pPr>
        <w:pStyle w:val="a6"/>
        <w:numPr>
          <w:ilvl w:val="2"/>
          <w:numId w:val="21"/>
        </w:numPr>
        <w:tabs>
          <w:tab w:val="clear" w:pos="2880"/>
          <w:tab w:val="left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EC7BEC" w:rsidRPr="00AB037E" w:rsidRDefault="00EC7BEC" w:rsidP="00AB037E">
      <w:pPr>
        <w:pStyle w:val="a6"/>
        <w:numPr>
          <w:ilvl w:val="2"/>
          <w:numId w:val="21"/>
        </w:numPr>
        <w:tabs>
          <w:tab w:val="clear" w:pos="2880"/>
          <w:tab w:val="left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EC7BEC" w:rsidRPr="00AB037E" w:rsidRDefault="00EC7BEC" w:rsidP="00AB037E">
      <w:pPr>
        <w:pStyle w:val="a6"/>
        <w:numPr>
          <w:ilvl w:val="2"/>
          <w:numId w:val="21"/>
        </w:numPr>
        <w:tabs>
          <w:tab w:val="clear" w:pos="2880"/>
          <w:tab w:val="left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“5”</w:t>
      </w:r>
      <w:r w:rsidRPr="00AB037E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“4”</w:t>
      </w:r>
      <w:r w:rsidRPr="00AB037E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“3”</w:t>
      </w:r>
      <w:r w:rsidRPr="00AB037E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b/>
          <w:sz w:val="24"/>
          <w:szCs w:val="24"/>
        </w:rPr>
        <w:t>Отметка “2”</w:t>
      </w:r>
      <w:r w:rsidRPr="00AB037E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EC7BEC" w:rsidRPr="00AB037E" w:rsidRDefault="00EC7BEC" w:rsidP="00AB037E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037E">
        <w:rPr>
          <w:rFonts w:ascii="Times New Roman" w:hAnsi="Times New Roman"/>
          <w:sz w:val="24"/>
          <w:szCs w:val="24"/>
        </w:rPr>
        <w:lastRenderedPageBreak/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0D79DB" w:rsidRDefault="000D79DB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71" w:rsidRDefault="00C76A71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403" w:rsidRPr="00AB037E" w:rsidRDefault="005E0403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КОНТРОЛЬНО-ИЗМЕРИТЕЛЬНЫЙ МАТЕРИАЛ</w:t>
      </w:r>
    </w:p>
    <w:p w:rsidR="005E0403" w:rsidRPr="00AB037E" w:rsidRDefault="005E0403" w:rsidP="00AB037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55"/>
        <w:gridCol w:w="5528"/>
        <w:gridCol w:w="7371"/>
      </w:tblGrid>
      <w:tr w:rsidR="005E0403" w:rsidRPr="00AB037E" w:rsidTr="000D79DB">
        <w:tc>
          <w:tcPr>
            <w:tcW w:w="1555" w:type="dxa"/>
          </w:tcPr>
          <w:p w:rsidR="005E0403" w:rsidRPr="00AB037E" w:rsidRDefault="005E0403" w:rsidP="00AB037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528" w:type="dxa"/>
          </w:tcPr>
          <w:p w:rsidR="005E0403" w:rsidRPr="00AB037E" w:rsidRDefault="005E0403" w:rsidP="00AB037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7371" w:type="dxa"/>
          </w:tcPr>
          <w:p w:rsidR="005E0403" w:rsidRPr="00AB037E" w:rsidRDefault="005E0403" w:rsidP="00AB037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</w:t>
            </w:r>
          </w:p>
        </w:tc>
      </w:tr>
    </w:tbl>
    <w:p w:rsidR="001D2531" w:rsidRPr="00AB037E" w:rsidRDefault="005E0403" w:rsidP="00AB0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3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B0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</w:t>
      </w:r>
    </w:p>
    <w:tbl>
      <w:tblPr>
        <w:tblStyle w:val="a5"/>
        <w:tblW w:w="14596" w:type="dxa"/>
        <w:tblLook w:val="04A0"/>
      </w:tblPr>
      <w:tblGrid>
        <w:gridCol w:w="1555"/>
        <w:gridCol w:w="5528"/>
        <w:gridCol w:w="7513"/>
      </w:tblGrid>
      <w:tr w:rsidR="00AE3A11" w:rsidRPr="00AB037E" w:rsidTr="00883FD7">
        <w:tc>
          <w:tcPr>
            <w:tcW w:w="1555" w:type="dxa"/>
          </w:tcPr>
          <w:p w:rsidR="00AE3A11" w:rsidRPr="00AE3A11" w:rsidRDefault="00883FD7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E3A11" w:rsidRPr="00AE3A11" w:rsidRDefault="00AE3A11" w:rsidP="00AE3A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7513" w:type="dxa"/>
          </w:tcPr>
          <w:p w:rsidR="00AE3A11" w:rsidRPr="00AB037E" w:rsidRDefault="00883FD7" w:rsidP="00AE3A1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  <w:r w:rsidR="00AE3A11">
              <w:rPr>
                <w:rFonts w:ascii="Times New Roman" w:hAnsi="Times New Roman" w:cs="Times New Roman"/>
                <w:sz w:val="24"/>
                <w:szCs w:val="24"/>
              </w:rPr>
              <w:t>С.А. Есенина, В.В. Маяковского</w:t>
            </w:r>
          </w:p>
        </w:tc>
      </w:tr>
      <w:tr w:rsidR="00AE3A11" w:rsidRPr="00AB037E" w:rsidTr="00883FD7">
        <w:trPr>
          <w:trHeight w:val="284"/>
        </w:trPr>
        <w:tc>
          <w:tcPr>
            <w:tcW w:w="1555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E3A11" w:rsidRPr="00AE3A11" w:rsidRDefault="00AE3A11" w:rsidP="0088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Зачет №1. </w:t>
            </w:r>
            <w:r w:rsidR="00883FD7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spellStart"/>
            <w:r w:rsidR="00883FD7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="00883FD7">
              <w:rPr>
                <w:rFonts w:ascii="Times New Roman" w:hAnsi="Times New Roman" w:cs="Times New Roman"/>
                <w:sz w:val="24"/>
                <w:szCs w:val="24"/>
              </w:rPr>
              <w:t xml:space="preserve"> поэзия</w:t>
            </w: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AE3A11" w:rsidRPr="00AB037E" w:rsidRDefault="00AE3A11" w:rsidP="00AE3A1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83FD7" w:rsidRPr="00AB037E" w:rsidTr="00883FD7">
        <w:trPr>
          <w:trHeight w:val="284"/>
        </w:trPr>
        <w:tc>
          <w:tcPr>
            <w:tcW w:w="1555" w:type="dxa"/>
          </w:tcPr>
          <w:p w:rsidR="00883FD7" w:rsidRPr="00AE3A11" w:rsidRDefault="00883FD7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883FD7" w:rsidRPr="00AE3A11" w:rsidRDefault="00883FD7" w:rsidP="0088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</w:p>
        </w:tc>
        <w:tc>
          <w:tcPr>
            <w:tcW w:w="7513" w:type="dxa"/>
          </w:tcPr>
          <w:p w:rsidR="00883FD7" w:rsidRPr="00AB037E" w:rsidRDefault="00883FD7" w:rsidP="00AE3A1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 «Образ Человека в произведениях Горького и Фадеева»</w:t>
            </w:r>
          </w:p>
        </w:tc>
      </w:tr>
      <w:tr w:rsidR="00AE3A11" w:rsidRPr="00AB037E" w:rsidTr="00883FD7">
        <w:tc>
          <w:tcPr>
            <w:tcW w:w="1555" w:type="dxa"/>
          </w:tcPr>
          <w:p w:rsidR="00AE3A11" w:rsidRPr="00AE3A11" w:rsidRDefault="00883FD7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AE3A11" w:rsidRPr="00AE3A11" w:rsidRDefault="00AE3A11" w:rsidP="00AE3A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513" w:type="dxa"/>
          </w:tcPr>
          <w:p w:rsidR="00AE3A11" w:rsidRPr="00AB037E" w:rsidRDefault="00AE3A11" w:rsidP="00AE3A1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Замятина </w:t>
            </w:r>
          </w:p>
        </w:tc>
      </w:tr>
      <w:tr w:rsidR="00AE3A11" w:rsidRPr="00AB037E" w:rsidTr="00883FD7">
        <w:tc>
          <w:tcPr>
            <w:tcW w:w="1555" w:type="dxa"/>
          </w:tcPr>
          <w:p w:rsidR="00AE3A11" w:rsidRPr="00AE3A11" w:rsidRDefault="00883FD7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AE3A11" w:rsidRPr="00AE3A11" w:rsidRDefault="00AE3A11" w:rsidP="00AE3A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7513" w:type="dxa"/>
          </w:tcPr>
          <w:p w:rsid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произведениям Е. Замятина и А. Платонова</w:t>
            </w:r>
          </w:p>
        </w:tc>
      </w:tr>
      <w:tr w:rsidR="00883FD7" w:rsidRPr="00AB037E" w:rsidTr="00883FD7">
        <w:tc>
          <w:tcPr>
            <w:tcW w:w="1555" w:type="dxa"/>
          </w:tcPr>
          <w:p w:rsidR="00883FD7" w:rsidRPr="00AE3A11" w:rsidRDefault="00883FD7" w:rsidP="00883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883FD7" w:rsidRPr="00AE3A11" w:rsidRDefault="00883FD7" w:rsidP="00883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7513" w:type="dxa"/>
          </w:tcPr>
          <w:p w:rsidR="00883FD7" w:rsidRPr="00AE3A11" w:rsidRDefault="00883FD7" w:rsidP="00883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>по произведению «Мастер и Маргарита»</w:t>
            </w:r>
          </w:p>
        </w:tc>
      </w:tr>
      <w:tr w:rsidR="00883FD7" w:rsidRPr="00AB037E" w:rsidTr="00883FD7">
        <w:tc>
          <w:tcPr>
            <w:tcW w:w="1555" w:type="dxa"/>
          </w:tcPr>
          <w:p w:rsidR="00883FD7" w:rsidRDefault="00B87E59" w:rsidP="00883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883FD7" w:rsidRPr="00AE3A11" w:rsidRDefault="00883FD7" w:rsidP="00883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8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</w:tc>
        <w:tc>
          <w:tcPr>
            <w:tcW w:w="7513" w:type="dxa"/>
          </w:tcPr>
          <w:p w:rsidR="00883FD7" w:rsidRPr="00AE3A11" w:rsidRDefault="00883FD7" w:rsidP="00883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«Поэтический мир Цветаевой и Ахматовой»</w:t>
            </w:r>
          </w:p>
        </w:tc>
      </w:tr>
      <w:tr w:rsidR="00B87E59" w:rsidRPr="00AB037E" w:rsidTr="00883FD7">
        <w:tc>
          <w:tcPr>
            <w:tcW w:w="1555" w:type="dxa"/>
          </w:tcPr>
          <w:p w:rsidR="00B87E59" w:rsidRDefault="00B87E59" w:rsidP="00B87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B87E59" w:rsidRPr="00AE3A11" w:rsidRDefault="00B87E59" w:rsidP="00B87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7513" w:type="dxa"/>
          </w:tcPr>
          <w:p w:rsidR="00B87E59" w:rsidRPr="00AE3A11" w:rsidRDefault="00B87E59" w:rsidP="00B87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>по произведению «Тихий Дон»</w:t>
            </w:r>
          </w:p>
        </w:tc>
      </w:tr>
      <w:tr w:rsidR="00B87E59" w:rsidRPr="00AB037E" w:rsidTr="00883FD7">
        <w:tc>
          <w:tcPr>
            <w:tcW w:w="1555" w:type="dxa"/>
          </w:tcPr>
          <w:p w:rsidR="00B87E59" w:rsidRDefault="00B87E59" w:rsidP="00B87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7E59" w:rsidRPr="00AE3A11" w:rsidRDefault="00B87E59" w:rsidP="00B87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>Зачет №2. Тест по теме «Литература 30-40-х г.г.»</w:t>
            </w:r>
          </w:p>
        </w:tc>
        <w:tc>
          <w:tcPr>
            <w:tcW w:w="7513" w:type="dxa"/>
          </w:tcPr>
          <w:p w:rsidR="00B87E59" w:rsidRPr="00AE3A11" w:rsidRDefault="00B87E59" w:rsidP="00B87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731" w:rsidRDefault="00AE3A11" w:rsidP="00AB0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3A11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</w:p>
    <w:tbl>
      <w:tblPr>
        <w:tblStyle w:val="a5"/>
        <w:tblW w:w="0" w:type="auto"/>
        <w:tblLook w:val="04A0"/>
      </w:tblPr>
      <w:tblGrid>
        <w:gridCol w:w="1555"/>
        <w:gridCol w:w="5528"/>
        <w:gridCol w:w="7477"/>
      </w:tblGrid>
      <w:tr w:rsidR="00AE3A11" w:rsidTr="00AE3A11">
        <w:tc>
          <w:tcPr>
            <w:tcW w:w="1555" w:type="dxa"/>
          </w:tcPr>
          <w:p w:rsidR="00AE3A11" w:rsidRPr="00AE3A11" w:rsidRDefault="00B87E59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AE3A11" w:rsidRPr="00AE3A11" w:rsidRDefault="00AE3A11" w:rsidP="00AE3A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7477" w:type="dxa"/>
          </w:tcPr>
          <w:p w:rsidR="00AE3A11" w:rsidRDefault="00AE3A11" w:rsidP="000D4B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произведению военных лет.</w:t>
            </w:r>
          </w:p>
        </w:tc>
      </w:tr>
      <w:tr w:rsidR="00AE3A11" w:rsidTr="00AE3A11">
        <w:tc>
          <w:tcPr>
            <w:tcW w:w="1555" w:type="dxa"/>
          </w:tcPr>
          <w:p w:rsidR="00AE3A11" w:rsidRPr="00AE3A11" w:rsidRDefault="00B87E59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0D4B5B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</w:tc>
        <w:tc>
          <w:tcPr>
            <w:tcW w:w="7477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>на тему «Народный характер в поэме «Василий Теркин»</w:t>
            </w:r>
          </w:p>
        </w:tc>
      </w:tr>
      <w:tr w:rsidR="00AE3A11" w:rsidTr="00AE3A11">
        <w:tc>
          <w:tcPr>
            <w:tcW w:w="1555" w:type="dxa"/>
          </w:tcPr>
          <w:p w:rsidR="00AE3A11" w:rsidRPr="00AE3A11" w:rsidRDefault="00B87E59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0D4B5B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</w:tc>
        <w:tc>
          <w:tcPr>
            <w:tcW w:w="7477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>на тему «Обзор праведников в творчестве Солженицына»</w:t>
            </w:r>
          </w:p>
        </w:tc>
      </w:tr>
      <w:tr w:rsidR="00AE3A11" w:rsidTr="00AE3A11">
        <w:tc>
          <w:tcPr>
            <w:tcW w:w="1555" w:type="dxa"/>
          </w:tcPr>
          <w:p w:rsidR="00AE3A11" w:rsidRPr="00AE3A11" w:rsidRDefault="00B87E59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0D4B5B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</w:tc>
        <w:tc>
          <w:tcPr>
            <w:tcW w:w="7477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>на тему «Актуальные проблемы защиты родной природы»</w:t>
            </w:r>
          </w:p>
        </w:tc>
      </w:tr>
      <w:tr w:rsidR="00AE3A11" w:rsidTr="00AE3A11">
        <w:trPr>
          <w:trHeight w:val="405"/>
        </w:trPr>
        <w:tc>
          <w:tcPr>
            <w:tcW w:w="1555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E3A11" w:rsidRPr="00AE3A11" w:rsidRDefault="005F6ED7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№3. Реферат</w:t>
            </w:r>
            <w:r w:rsidR="00AE3A11" w:rsidRPr="00AE3A1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«Литература 50-90-х г.г.»</w:t>
            </w:r>
          </w:p>
        </w:tc>
        <w:tc>
          <w:tcPr>
            <w:tcW w:w="7477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11" w:rsidTr="004220D5">
        <w:trPr>
          <w:trHeight w:val="391"/>
        </w:trPr>
        <w:tc>
          <w:tcPr>
            <w:tcW w:w="1555" w:type="dxa"/>
          </w:tcPr>
          <w:p w:rsidR="00AE3A11" w:rsidRPr="00AE3A11" w:rsidRDefault="004220D5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1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7477" w:type="dxa"/>
          </w:tcPr>
          <w:p w:rsidR="00AE3A11" w:rsidRPr="00AE3A11" w:rsidRDefault="00AE3A11" w:rsidP="00AE3A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A11" w:rsidRPr="00AE3A11" w:rsidRDefault="00AE3A11" w:rsidP="00AB0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2B" w:rsidRPr="00AB037E" w:rsidRDefault="00B87E59" w:rsidP="00AB03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Зачет №1. </w:t>
      </w:r>
      <w:r>
        <w:rPr>
          <w:rFonts w:ascii="Times New Roman" w:hAnsi="Times New Roman" w:cs="Times New Roman"/>
          <w:sz w:val="24"/>
          <w:szCs w:val="24"/>
        </w:rPr>
        <w:t xml:space="preserve">Реферат </w:t>
      </w:r>
      <w:r w:rsidRPr="00AE3A11">
        <w:rPr>
          <w:rFonts w:ascii="Times New Roman" w:hAnsi="Times New Roman" w:cs="Times New Roman"/>
          <w:sz w:val="24"/>
          <w:szCs w:val="24"/>
        </w:rPr>
        <w:t>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поэзия</w:t>
      </w:r>
      <w:r w:rsidRPr="00AE3A11">
        <w:rPr>
          <w:rFonts w:ascii="Times New Roman" w:hAnsi="Times New Roman" w:cs="Times New Roman"/>
          <w:sz w:val="24"/>
          <w:szCs w:val="24"/>
        </w:rPr>
        <w:t>»</w:t>
      </w:r>
    </w:p>
    <w:p w:rsidR="004D347D" w:rsidRPr="00AB037E" w:rsidRDefault="000D4B5B" w:rsidP="00AB03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B5B">
        <w:rPr>
          <w:rFonts w:ascii="Times New Roman" w:hAnsi="Times New Roman" w:cs="Times New Roman"/>
          <w:b/>
          <w:sz w:val="24"/>
          <w:szCs w:val="24"/>
        </w:rPr>
        <w:t>Зачет №2.</w:t>
      </w:r>
      <w:r w:rsidRPr="00AE3A11">
        <w:rPr>
          <w:rFonts w:ascii="Times New Roman" w:hAnsi="Times New Roman" w:cs="Times New Roman"/>
          <w:sz w:val="24"/>
          <w:szCs w:val="24"/>
        </w:rPr>
        <w:t xml:space="preserve"> Тест по теме «Литература 30-40-х г.г.»</w:t>
      </w:r>
    </w:p>
    <w:p w:rsidR="004D347D" w:rsidRPr="0005683B" w:rsidRDefault="0005683B" w:rsidP="0005683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683B">
        <w:rPr>
          <w:rFonts w:ascii="Times New Roman" w:hAnsi="Times New Roman" w:cs="Times New Roman"/>
          <w:sz w:val="24"/>
          <w:szCs w:val="24"/>
        </w:rPr>
        <w:t>ПР, стр.377 (творчество Цветаевой, Ахматовой)</w:t>
      </w:r>
    </w:p>
    <w:p w:rsidR="0005683B" w:rsidRPr="0005683B" w:rsidRDefault="0005683B" w:rsidP="0005683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683B">
        <w:rPr>
          <w:rFonts w:ascii="Times New Roman" w:hAnsi="Times New Roman" w:cs="Times New Roman"/>
          <w:sz w:val="24"/>
          <w:szCs w:val="24"/>
        </w:rPr>
        <w:t>ПР, стр.358 (творчество Замятина)</w:t>
      </w:r>
    </w:p>
    <w:p w:rsidR="0005683B" w:rsidRDefault="0005683B" w:rsidP="0005683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683B">
        <w:rPr>
          <w:rFonts w:ascii="Times New Roman" w:hAnsi="Times New Roman" w:cs="Times New Roman"/>
          <w:sz w:val="24"/>
          <w:szCs w:val="24"/>
        </w:rPr>
        <w:t>ПР, стр. 362 (творчество Платонова)</w:t>
      </w:r>
    </w:p>
    <w:p w:rsidR="0005683B" w:rsidRDefault="0005683B" w:rsidP="0005683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ПР, стр. 375 (творчество Булгакова)</w:t>
      </w:r>
    </w:p>
    <w:p w:rsidR="0005683B" w:rsidRDefault="0005683B" w:rsidP="0005683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 выполнить тест по одному из авторов.</w:t>
      </w:r>
    </w:p>
    <w:p w:rsidR="0005683B" w:rsidRDefault="0005683B" w:rsidP="0005683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683B">
        <w:rPr>
          <w:rFonts w:ascii="Times New Roman" w:hAnsi="Times New Roman" w:cs="Times New Roman"/>
          <w:b/>
          <w:sz w:val="24"/>
          <w:szCs w:val="24"/>
        </w:rPr>
        <w:t>Дополнительное задание</w:t>
      </w:r>
      <w:r>
        <w:rPr>
          <w:rFonts w:ascii="Times New Roman" w:hAnsi="Times New Roman" w:cs="Times New Roman"/>
          <w:sz w:val="24"/>
          <w:szCs w:val="24"/>
        </w:rPr>
        <w:t>: рассказать о литературе 30-40-х годов, перечислить представителей и их произведения</w:t>
      </w:r>
    </w:p>
    <w:p w:rsidR="0005683B" w:rsidRDefault="0005683B" w:rsidP="0005683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0D5">
        <w:rPr>
          <w:rFonts w:ascii="Times New Roman" w:hAnsi="Times New Roman" w:cs="Times New Roman"/>
          <w:b/>
          <w:sz w:val="24"/>
          <w:szCs w:val="24"/>
        </w:rPr>
        <w:t>Зачет №3.</w:t>
      </w:r>
      <w:r w:rsidRPr="00AE3A11">
        <w:rPr>
          <w:rFonts w:ascii="Times New Roman" w:hAnsi="Times New Roman" w:cs="Times New Roman"/>
          <w:sz w:val="24"/>
          <w:szCs w:val="24"/>
        </w:rPr>
        <w:t xml:space="preserve"> </w:t>
      </w:r>
      <w:r w:rsidR="005F6ED7">
        <w:rPr>
          <w:rFonts w:ascii="Times New Roman" w:hAnsi="Times New Roman" w:cs="Times New Roman"/>
          <w:sz w:val="24"/>
          <w:szCs w:val="24"/>
        </w:rPr>
        <w:t>Реферат</w:t>
      </w:r>
      <w:r w:rsidRPr="00AE3A11">
        <w:rPr>
          <w:rFonts w:ascii="Times New Roman" w:hAnsi="Times New Roman" w:cs="Times New Roman"/>
          <w:sz w:val="24"/>
          <w:szCs w:val="24"/>
        </w:rPr>
        <w:t xml:space="preserve"> по теме «Литература 50-90-х г.г.»</w:t>
      </w:r>
    </w:p>
    <w:p w:rsidR="00E8662B" w:rsidRPr="00AB037E" w:rsidRDefault="004220D5" w:rsidP="00AB0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</w:t>
      </w:r>
      <w:r w:rsidR="00E8662B" w:rsidRPr="00AB037E">
        <w:rPr>
          <w:rFonts w:ascii="Times New Roman" w:hAnsi="Times New Roman" w:cs="Times New Roman"/>
          <w:b/>
          <w:color w:val="000000"/>
          <w:sz w:val="24"/>
          <w:szCs w:val="24"/>
        </w:rPr>
        <w:t>ЕБНО-МЕТОДИЧЕСКОЕ ОБЕСПЕЧЕНИЕ</w:t>
      </w:r>
    </w:p>
    <w:p w:rsidR="00E8662B" w:rsidRPr="00AB037E" w:rsidRDefault="00E8662B" w:rsidP="00AB0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62B" w:rsidRPr="00AB037E" w:rsidRDefault="00E8662B" w:rsidP="00AB0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Учебно-программные материалы:</w:t>
      </w:r>
    </w:p>
    <w:p w:rsidR="00994051" w:rsidRPr="00AB037E" w:rsidRDefault="00994051" w:rsidP="009940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Литература. Рабочие программы. </w:t>
      </w:r>
      <w:r w:rsidRPr="00AB037E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AB0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Предметная линия учебников под ред. </w:t>
      </w:r>
      <w:r w:rsidRPr="00AB037E">
        <w:rPr>
          <w:rFonts w:ascii="Times New Roman" w:eastAsia="Times New Roman" w:hAnsi="Times New Roman" w:cs="Times New Roman"/>
          <w:sz w:val="24"/>
          <w:szCs w:val="24"/>
        </w:rPr>
        <w:t xml:space="preserve">В.Я. Коровиной. – 9-е изд. – М.: Просвещение, 2007. </w:t>
      </w:r>
    </w:p>
    <w:p w:rsidR="00994051" w:rsidRPr="00AB037E" w:rsidRDefault="00994051" w:rsidP="009940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Учебно-теоретические материалы:</w:t>
      </w:r>
    </w:p>
    <w:p w:rsidR="00994051" w:rsidRDefault="00994051" w:rsidP="009940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 и литература</w:t>
      </w:r>
      <w:r w:rsidRPr="005472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Литература. 10 класс.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Базовый уровень. В 2 ч./ В.П. Журавлев – 2-е изд. – М.: Просвещение, 2015</w:t>
      </w:r>
      <w:r w:rsidRPr="00547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051" w:rsidRDefault="00994051" w:rsidP="009940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Учебно-практические материалы:</w:t>
      </w:r>
    </w:p>
    <w:p w:rsidR="00994051" w:rsidRPr="00E317A2" w:rsidRDefault="00994051" w:rsidP="009940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11 классе. – 4-е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2013</w:t>
      </w:r>
    </w:p>
    <w:p w:rsidR="00994051" w:rsidRPr="00AB037E" w:rsidRDefault="00994051" w:rsidP="009940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E">
        <w:rPr>
          <w:rFonts w:ascii="Times New Roman" w:hAnsi="Times New Roman" w:cs="Times New Roman"/>
          <w:b/>
          <w:sz w:val="24"/>
          <w:szCs w:val="24"/>
        </w:rPr>
        <w:t>Учебно-справочные материалы:</w:t>
      </w:r>
    </w:p>
    <w:p w:rsidR="00994051" w:rsidRPr="00AB037E" w:rsidRDefault="00994051" w:rsidP="00994051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AB037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AB037E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994051" w:rsidRPr="00AB037E" w:rsidRDefault="00994051" w:rsidP="00994051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994051" w:rsidRPr="00AB037E" w:rsidRDefault="00994051" w:rsidP="00994051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37E">
        <w:rPr>
          <w:rFonts w:ascii="Times New Roman" w:hAnsi="Times New Roman" w:cs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994051" w:rsidRPr="00547203" w:rsidRDefault="00994051" w:rsidP="00994051">
      <w:pPr>
        <w:spacing w:after="0" w:line="240" w:lineRule="auto"/>
        <w:ind w:left="1134" w:right="14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2B" w:rsidRPr="00AB037E" w:rsidRDefault="00E8662B" w:rsidP="00AB037E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62B" w:rsidRPr="00AB037E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62B" w:rsidRPr="00AB037E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62B" w:rsidRPr="00AB037E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62B" w:rsidRPr="00AB037E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62B" w:rsidRPr="00AB037E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62B" w:rsidRPr="00AB037E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62B" w:rsidRPr="00AB037E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62B" w:rsidRPr="00AB037E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62B" w:rsidRPr="00AB037E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62B" w:rsidRPr="00AB037E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62B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0D5" w:rsidRDefault="004220D5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0D5" w:rsidRPr="00AB037E" w:rsidRDefault="004220D5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62B" w:rsidRDefault="00E8662B" w:rsidP="00AB0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8662B" w:rsidSect="00A20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58"/>
    <w:multiLevelType w:val="multilevel"/>
    <w:tmpl w:val="6B16CB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30350"/>
    <w:multiLevelType w:val="multilevel"/>
    <w:tmpl w:val="70C82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840A6C"/>
    <w:multiLevelType w:val="multilevel"/>
    <w:tmpl w:val="00C4A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F438C"/>
    <w:multiLevelType w:val="hybridMultilevel"/>
    <w:tmpl w:val="E50EC72C"/>
    <w:lvl w:ilvl="0" w:tplc="7C9018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01F80"/>
    <w:multiLevelType w:val="multilevel"/>
    <w:tmpl w:val="65B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E493E"/>
    <w:multiLevelType w:val="hybridMultilevel"/>
    <w:tmpl w:val="3766B7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DF292F"/>
    <w:multiLevelType w:val="hybridMultilevel"/>
    <w:tmpl w:val="B790A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6530C"/>
    <w:multiLevelType w:val="multilevel"/>
    <w:tmpl w:val="610E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F302EE"/>
    <w:multiLevelType w:val="multilevel"/>
    <w:tmpl w:val="4D286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1A03C9C"/>
    <w:multiLevelType w:val="multilevel"/>
    <w:tmpl w:val="FE9AD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1348B"/>
    <w:multiLevelType w:val="hybridMultilevel"/>
    <w:tmpl w:val="7B1C598C"/>
    <w:lvl w:ilvl="0" w:tplc="F698E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2F47"/>
    <w:multiLevelType w:val="multilevel"/>
    <w:tmpl w:val="DEDE9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606BA0"/>
    <w:multiLevelType w:val="hybridMultilevel"/>
    <w:tmpl w:val="5192B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7C6110"/>
    <w:multiLevelType w:val="hybridMultilevel"/>
    <w:tmpl w:val="7924E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62E74"/>
    <w:multiLevelType w:val="multilevel"/>
    <w:tmpl w:val="B94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2E130E"/>
    <w:multiLevelType w:val="hybridMultilevel"/>
    <w:tmpl w:val="50764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24252BA"/>
    <w:multiLevelType w:val="multilevel"/>
    <w:tmpl w:val="BED6B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D14AE8"/>
    <w:multiLevelType w:val="hybridMultilevel"/>
    <w:tmpl w:val="C4E4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86670"/>
    <w:multiLevelType w:val="multilevel"/>
    <w:tmpl w:val="540A9A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1546D8"/>
    <w:multiLevelType w:val="multilevel"/>
    <w:tmpl w:val="1906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627D1E"/>
    <w:multiLevelType w:val="hybridMultilevel"/>
    <w:tmpl w:val="60924588"/>
    <w:lvl w:ilvl="0" w:tplc="2D5A5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2A5B00"/>
    <w:multiLevelType w:val="hybridMultilevel"/>
    <w:tmpl w:val="5FBAD628"/>
    <w:lvl w:ilvl="0" w:tplc="1A22F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36EAF"/>
    <w:multiLevelType w:val="multilevel"/>
    <w:tmpl w:val="0EFC1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CF7D55"/>
    <w:multiLevelType w:val="multilevel"/>
    <w:tmpl w:val="3EF4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140EC1"/>
    <w:multiLevelType w:val="multilevel"/>
    <w:tmpl w:val="79CAAF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4C2D8A"/>
    <w:multiLevelType w:val="multilevel"/>
    <w:tmpl w:val="7B4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6622D9"/>
    <w:multiLevelType w:val="multilevel"/>
    <w:tmpl w:val="275A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747F17"/>
    <w:multiLevelType w:val="multilevel"/>
    <w:tmpl w:val="BCC46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3D49CE"/>
    <w:multiLevelType w:val="hybridMultilevel"/>
    <w:tmpl w:val="4AF6378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86A1500"/>
    <w:multiLevelType w:val="hybridMultilevel"/>
    <w:tmpl w:val="D338CCE4"/>
    <w:lvl w:ilvl="0" w:tplc="2E78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1">
    <w:nsid w:val="5B2E2B0A"/>
    <w:multiLevelType w:val="multilevel"/>
    <w:tmpl w:val="88D0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7D69F9"/>
    <w:multiLevelType w:val="hybridMultilevel"/>
    <w:tmpl w:val="04FEDC10"/>
    <w:lvl w:ilvl="0" w:tplc="FB1A9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23083D"/>
    <w:multiLevelType w:val="hybridMultilevel"/>
    <w:tmpl w:val="9C6E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6D9542EE"/>
    <w:multiLevelType w:val="hybridMultilevel"/>
    <w:tmpl w:val="CC3A4F0E"/>
    <w:lvl w:ilvl="0" w:tplc="F9945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53DCC"/>
    <w:multiLevelType w:val="hybridMultilevel"/>
    <w:tmpl w:val="03BA6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EEE6408"/>
    <w:multiLevelType w:val="multilevel"/>
    <w:tmpl w:val="BA98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147B30"/>
    <w:multiLevelType w:val="hybridMultilevel"/>
    <w:tmpl w:val="6D90AC34"/>
    <w:lvl w:ilvl="0" w:tplc="CCA800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F05728"/>
    <w:multiLevelType w:val="hybridMultilevel"/>
    <w:tmpl w:val="E69A44EE"/>
    <w:lvl w:ilvl="0" w:tplc="F698E7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42"/>
  </w:num>
  <w:num w:numId="4">
    <w:abstractNumId w:val="9"/>
  </w:num>
  <w:num w:numId="5">
    <w:abstractNumId w:val="1"/>
  </w:num>
  <w:num w:numId="6">
    <w:abstractNumId w:val="21"/>
  </w:num>
  <w:num w:numId="7">
    <w:abstractNumId w:val="43"/>
  </w:num>
  <w:num w:numId="8">
    <w:abstractNumId w:val="22"/>
  </w:num>
  <w:num w:numId="9">
    <w:abstractNumId w:val="33"/>
  </w:num>
  <w:num w:numId="10">
    <w:abstractNumId w:val="8"/>
  </w:num>
  <w:num w:numId="11">
    <w:abstractNumId w:val="35"/>
  </w:num>
  <w:num w:numId="12">
    <w:abstractNumId w:val="47"/>
  </w:num>
  <w:num w:numId="13">
    <w:abstractNumId w:val="6"/>
  </w:num>
  <w:num w:numId="14">
    <w:abstractNumId w:val="5"/>
  </w:num>
  <w:num w:numId="15">
    <w:abstractNumId w:val="30"/>
  </w:num>
  <w:num w:numId="16">
    <w:abstractNumId w:val="11"/>
  </w:num>
  <w:num w:numId="17">
    <w:abstractNumId w:val="14"/>
  </w:num>
  <w:num w:numId="18">
    <w:abstractNumId w:val="27"/>
  </w:num>
  <w:num w:numId="19">
    <w:abstractNumId w:val="44"/>
  </w:num>
  <w:num w:numId="20">
    <w:abstractNumId w:val="3"/>
  </w:num>
  <w:num w:numId="21">
    <w:abstractNumId w:val="15"/>
  </w:num>
  <w:num w:numId="22">
    <w:abstractNumId w:val="38"/>
  </w:num>
  <w:num w:numId="23">
    <w:abstractNumId w:val="10"/>
  </w:num>
  <w:num w:numId="24">
    <w:abstractNumId w:val="49"/>
  </w:num>
  <w:num w:numId="25">
    <w:abstractNumId w:val="46"/>
  </w:num>
  <w:num w:numId="26">
    <w:abstractNumId w:val="23"/>
  </w:num>
  <w:num w:numId="27">
    <w:abstractNumId w:val="45"/>
  </w:num>
  <w:num w:numId="28">
    <w:abstractNumId w:val="12"/>
  </w:num>
  <w:num w:numId="29">
    <w:abstractNumId w:val="32"/>
  </w:num>
  <w:num w:numId="30">
    <w:abstractNumId w:val="18"/>
  </w:num>
  <w:num w:numId="31">
    <w:abstractNumId w:val="37"/>
  </w:num>
  <w:num w:numId="32">
    <w:abstractNumId w:val="2"/>
  </w:num>
  <w:num w:numId="33">
    <w:abstractNumId w:val="36"/>
  </w:num>
  <w:num w:numId="34">
    <w:abstractNumId w:val="13"/>
  </w:num>
  <w:num w:numId="35">
    <w:abstractNumId w:val="24"/>
  </w:num>
  <w:num w:numId="36">
    <w:abstractNumId w:val="16"/>
  </w:num>
  <w:num w:numId="37">
    <w:abstractNumId w:val="4"/>
  </w:num>
  <w:num w:numId="38">
    <w:abstractNumId w:val="31"/>
  </w:num>
  <w:num w:numId="39">
    <w:abstractNumId w:val="17"/>
  </w:num>
  <w:num w:numId="40">
    <w:abstractNumId w:val="19"/>
  </w:num>
  <w:num w:numId="41">
    <w:abstractNumId w:val="28"/>
  </w:num>
  <w:num w:numId="42">
    <w:abstractNumId w:val="25"/>
  </w:num>
  <w:num w:numId="43">
    <w:abstractNumId w:val="48"/>
  </w:num>
  <w:num w:numId="44">
    <w:abstractNumId w:val="29"/>
  </w:num>
  <w:num w:numId="45">
    <w:abstractNumId w:val="39"/>
  </w:num>
  <w:num w:numId="46">
    <w:abstractNumId w:val="7"/>
  </w:num>
  <w:num w:numId="47">
    <w:abstractNumId w:val="41"/>
  </w:num>
  <w:num w:numId="48">
    <w:abstractNumId w:val="34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6817EC"/>
    <w:rsid w:val="00014FA3"/>
    <w:rsid w:val="000468E9"/>
    <w:rsid w:val="0005211D"/>
    <w:rsid w:val="0005683B"/>
    <w:rsid w:val="00092602"/>
    <w:rsid w:val="000A7EFE"/>
    <w:rsid w:val="000B68D6"/>
    <w:rsid w:val="000C0E53"/>
    <w:rsid w:val="000C7721"/>
    <w:rsid w:val="000D2637"/>
    <w:rsid w:val="000D4B5B"/>
    <w:rsid w:val="000D79DB"/>
    <w:rsid w:val="000E23D5"/>
    <w:rsid w:val="000E4029"/>
    <w:rsid w:val="000E6BC2"/>
    <w:rsid w:val="000E7B45"/>
    <w:rsid w:val="00113AE8"/>
    <w:rsid w:val="00171080"/>
    <w:rsid w:val="00181961"/>
    <w:rsid w:val="00186545"/>
    <w:rsid w:val="001934C3"/>
    <w:rsid w:val="001A4AD8"/>
    <w:rsid w:val="001D2531"/>
    <w:rsid w:val="001F5690"/>
    <w:rsid w:val="001F6CF9"/>
    <w:rsid w:val="0020268B"/>
    <w:rsid w:val="00204ADC"/>
    <w:rsid w:val="002144B0"/>
    <w:rsid w:val="00220708"/>
    <w:rsid w:val="00256BCD"/>
    <w:rsid w:val="002575FE"/>
    <w:rsid w:val="0028310D"/>
    <w:rsid w:val="00293582"/>
    <w:rsid w:val="002B18CD"/>
    <w:rsid w:val="0030280A"/>
    <w:rsid w:val="003556B4"/>
    <w:rsid w:val="0037425C"/>
    <w:rsid w:val="0037579B"/>
    <w:rsid w:val="00382CDF"/>
    <w:rsid w:val="0039430F"/>
    <w:rsid w:val="003B5E92"/>
    <w:rsid w:val="004220D5"/>
    <w:rsid w:val="004244FF"/>
    <w:rsid w:val="00436C6B"/>
    <w:rsid w:val="004927D9"/>
    <w:rsid w:val="004B1DC9"/>
    <w:rsid w:val="004B6C47"/>
    <w:rsid w:val="004D347D"/>
    <w:rsid w:val="004F636F"/>
    <w:rsid w:val="0050248C"/>
    <w:rsid w:val="00546328"/>
    <w:rsid w:val="005561E4"/>
    <w:rsid w:val="0057037F"/>
    <w:rsid w:val="005938D7"/>
    <w:rsid w:val="005C2A77"/>
    <w:rsid w:val="005D2206"/>
    <w:rsid w:val="005E0403"/>
    <w:rsid w:val="005E53DE"/>
    <w:rsid w:val="005F6ED7"/>
    <w:rsid w:val="00605227"/>
    <w:rsid w:val="00620BCB"/>
    <w:rsid w:val="00633F9F"/>
    <w:rsid w:val="006817EC"/>
    <w:rsid w:val="0069617E"/>
    <w:rsid w:val="006A23FD"/>
    <w:rsid w:val="006C74D5"/>
    <w:rsid w:val="006E5541"/>
    <w:rsid w:val="00734B10"/>
    <w:rsid w:val="007351B3"/>
    <w:rsid w:val="0074659A"/>
    <w:rsid w:val="00774438"/>
    <w:rsid w:val="00791ED3"/>
    <w:rsid w:val="0079541D"/>
    <w:rsid w:val="007A7434"/>
    <w:rsid w:val="007B23D3"/>
    <w:rsid w:val="00820D25"/>
    <w:rsid w:val="008533F2"/>
    <w:rsid w:val="00871520"/>
    <w:rsid w:val="00875904"/>
    <w:rsid w:val="00880D73"/>
    <w:rsid w:val="00881731"/>
    <w:rsid w:val="00883FD7"/>
    <w:rsid w:val="00892504"/>
    <w:rsid w:val="008E0D9E"/>
    <w:rsid w:val="008F1E9E"/>
    <w:rsid w:val="008F7D19"/>
    <w:rsid w:val="00905FA4"/>
    <w:rsid w:val="00911E12"/>
    <w:rsid w:val="00961346"/>
    <w:rsid w:val="0097286E"/>
    <w:rsid w:val="00994051"/>
    <w:rsid w:val="009A3585"/>
    <w:rsid w:val="009A363E"/>
    <w:rsid w:val="009D47A7"/>
    <w:rsid w:val="009E0D29"/>
    <w:rsid w:val="009E4280"/>
    <w:rsid w:val="00A05966"/>
    <w:rsid w:val="00A20B0D"/>
    <w:rsid w:val="00A354C1"/>
    <w:rsid w:val="00A43E7A"/>
    <w:rsid w:val="00A85E0A"/>
    <w:rsid w:val="00AA3ED0"/>
    <w:rsid w:val="00AB037E"/>
    <w:rsid w:val="00AE3A11"/>
    <w:rsid w:val="00AE5109"/>
    <w:rsid w:val="00B031B2"/>
    <w:rsid w:val="00B3441D"/>
    <w:rsid w:val="00B373C2"/>
    <w:rsid w:val="00B61BFD"/>
    <w:rsid w:val="00B64939"/>
    <w:rsid w:val="00B67584"/>
    <w:rsid w:val="00B82723"/>
    <w:rsid w:val="00B87E59"/>
    <w:rsid w:val="00BA0214"/>
    <w:rsid w:val="00BA0390"/>
    <w:rsid w:val="00BB75DD"/>
    <w:rsid w:val="00BC29D7"/>
    <w:rsid w:val="00BD0840"/>
    <w:rsid w:val="00BF729F"/>
    <w:rsid w:val="00C03248"/>
    <w:rsid w:val="00C20950"/>
    <w:rsid w:val="00C22D71"/>
    <w:rsid w:val="00C244C2"/>
    <w:rsid w:val="00C304DF"/>
    <w:rsid w:val="00C41DF6"/>
    <w:rsid w:val="00C754EC"/>
    <w:rsid w:val="00C76A71"/>
    <w:rsid w:val="00C91F68"/>
    <w:rsid w:val="00C954D8"/>
    <w:rsid w:val="00CA43CC"/>
    <w:rsid w:val="00CC0D03"/>
    <w:rsid w:val="00CD0B74"/>
    <w:rsid w:val="00CF19A2"/>
    <w:rsid w:val="00D06EFC"/>
    <w:rsid w:val="00D448A8"/>
    <w:rsid w:val="00D56C71"/>
    <w:rsid w:val="00D716A1"/>
    <w:rsid w:val="00D82EEC"/>
    <w:rsid w:val="00DA0C6E"/>
    <w:rsid w:val="00DA3D84"/>
    <w:rsid w:val="00DA7E3F"/>
    <w:rsid w:val="00DC6DD1"/>
    <w:rsid w:val="00E00956"/>
    <w:rsid w:val="00E14C7F"/>
    <w:rsid w:val="00E4394B"/>
    <w:rsid w:val="00E64234"/>
    <w:rsid w:val="00E65FD0"/>
    <w:rsid w:val="00E71510"/>
    <w:rsid w:val="00E81795"/>
    <w:rsid w:val="00E8662B"/>
    <w:rsid w:val="00EA3DDB"/>
    <w:rsid w:val="00EB5FB7"/>
    <w:rsid w:val="00EC7BEC"/>
    <w:rsid w:val="00EE52D2"/>
    <w:rsid w:val="00EF7494"/>
    <w:rsid w:val="00F3655C"/>
    <w:rsid w:val="00F6231A"/>
    <w:rsid w:val="00F71CFB"/>
    <w:rsid w:val="00F74085"/>
    <w:rsid w:val="00F753C3"/>
    <w:rsid w:val="00F829F5"/>
    <w:rsid w:val="00F84FD0"/>
    <w:rsid w:val="00FA20E3"/>
    <w:rsid w:val="00FA6303"/>
    <w:rsid w:val="00FB7107"/>
    <w:rsid w:val="00FC7F38"/>
    <w:rsid w:val="00FE3966"/>
    <w:rsid w:val="00FE4D82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EC"/>
  </w:style>
  <w:style w:type="paragraph" w:styleId="1">
    <w:name w:val="heading 1"/>
    <w:basedOn w:val="a"/>
    <w:link w:val="10"/>
    <w:uiPriority w:val="9"/>
    <w:qFormat/>
    <w:rsid w:val="00C95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D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FE4D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E4D82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R2">
    <w:name w:val="FR2"/>
    <w:uiPriority w:val="99"/>
    <w:rsid w:val="00FE4D8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c0">
    <w:name w:val="c0"/>
    <w:basedOn w:val="a"/>
    <w:rsid w:val="000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6BC2"/>
  </w:style>
  <w:style w:type="character" w:customStyle="1" w:styleId="apple-converted-space">
    <w:name w:val="apple-converted-space"/>
    <w:basedOn w:val="a0"/>
    <w:rsid w:val="00EE52D2"/>
  </w:style>
  <w:style w:type="table" w:styleId="a5">
    <w:name w:val="Table Grid"/>
    <w:basedOn w:val="a1"/>
    <w:uiPriority w:val="99"/>
    <w:rsid w:val="00C20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EC7B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95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3B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5E92"/>
  </w:style>
  <w:style w:type="character" w:customStyle="1" w:styleId="c2">
    <w:name w:val="c2"/>
    <w:basedOn w:val="a0"/>
    <w:rsid w:val="003B5E92"/>
  </w:style>
  <w:style w:type="character" w:styleId="a7">
    <w:name w:val="Hyperlink"/>
    <w:basedOn w:val="a0"/>
    <w:uiPriority w:val="99"/>
    <w:unhideWhenUsed/>
    <w:rsid w:val="003B5E92"/>
    <w:rPr>
      <w:color w:val="0000FF"/>
      <w:u w:val="single"/>
    </w:rPr>
  </w:style>
  <w:style w:type="character" w:customStyle="1" w:styleId="c10">
    <w:name w:val="c10"/>
    <w:basedOn w:val="a0"/>
    <w:rsid w:val="0037425C"/>
  </w:style>
  <w:style w:type="paragraph" w:customStyle="1" w:styleId="c7">
    <w:name w:val="c7"/>
    <w:basedOn w:val="a"/>
    <w:rsid w:val="0037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7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7425C"/>
  </w:style>
  <w:style w:type="paragraph" w:customStyle="1" w:styleId="c5">
    <w:name w:val="c5"/>
    <w:basedOn w:val="a"/>
    <w:rsid w:val="000D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885B-DB51-441C-A840-1425AA9E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27</Pages>
  <Words>6639</Words>
  <Characters>37844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27</cp:revision>
  <dcterms:created xsi:type="dcterms:W3CDTF">2015-11-25T15:34:00Z</dcterms:created>
  <dcterms:modified xsi:type="dcterms:W3CDTF">2016-09-15T07:13:00Z</dcterms:modified>
</cp:coreProperties>
</file>